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A994F" w14:textId="77777777" w:rsidR="00D72B94" w:rsidRDefault="00D72B94"/>
    <w:p w14:paraId="68DD50D8" w14:textId="06845056" w:rsidR="00873F97" w:rsidRDefault="00231992">
      <w:r>
        <w:rPr>
          <w:noProof/>
        </w:rPr>
        <w:drawing>
          <wp:anchor distT="36576" distB="36576" distL="36576" distR="36576" simplePos="0" relativeHeight="251656704" behindDoc="0" locked="0" layoutInCell="1" allowOverlap="1" wp14:anchorId="3556E1BD" wp14:editId="7F07260A">
            <wp:simplePos x="0" y="0"/>
            <wp:positionH relativeFrom="column">
              <wp:posOffset>1902461</wp:posOffset>
            </wp:positionH>
            <wp:positionV relativeFrom="paragraph">
              <wp:posOffset>-396240</wp:posOffset>
            </wp:positionV>
            <wp:extent cx="1419248" cy="927100"/>
            <wp:effectExtent l="0" t="0" r="9525"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22869" cy="92946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EED9BE1" w14:textId="1DB9E15B" w:rsidR="00A87A14" w:rsidRDefault="004237DA">
      <w:r>
        <w:rPr>
          <w:noProof/>
        </w:rPr>
        <mc:AlternateContent>
          <mc:Choice Requires="wps">
            <w:drawing>
              <wp:anchor distT="36576" distB="36576" distL="36576" distR="36576" simplePos="0" relativeHeight="251657728" behindDoc="0" locked="0" layoutInCell="1" allowOverlap="1" wp14:anchorId="79D3E676" wp14:editId="315FBD4E">
                <wp:simplePos x="0" y="0"/>
                <wp:positionH relativeFrom="margin">
                  <wp:posOffset>116205</wp:posOffset>
                </wp:positionH>
                <wp:positionV relativeFrom="paragraph">
                  <wp:posOffset>238125</wp:posOffset>
                </wp:positionV>
                <wp:extent cx="6048375" cy="723900"/>
                <wp:effectExtent l="0" t="0" r="0" b="0"/>
                <wp:wrapNone/>
                <wp:docPr id="1" name="WordArt 2" descr="The Brimington Surgery &#10;Patient Participation Group&#10;Agenda&#10;Monday 14th May 2018&#10;2.00 p.m.&#10;at the surgery&#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48375" cy="723900"/>
                        </a:xfrm>
                        <a:prstGeom prst="rect">
                          <a:avLst/>
                        </a:prstGeom>
                        <a:extLst>
                          <a:ext uri="{AF507438-7753-43E0-B8FC-AC1667EBCBE1}">
                            <a14:hiddenEffects xmlns:a14="http://schemas.microsoft.com/office/drawing/2010/main">
                              <a:effectLst/>
                            </a14:hiddenEffects>
                          </a:ext>
                        </a:extLst>
                      </wps:spPr>
                      <wps:txbx>
                        <w:txbxContent>
                          <w:p w14:paraId="1FDE02ED" w14:textId="6580091B" w:rsidR="004237DA" w:rsidRPr="008C5FB9" w:rsidRDefault="004237DA" w:rsidP="004237DA">
                            <w:pPr>
                              <w:jc w:val="center"/>
                              <w:rPr>
                                <w:rFonts w:ascii="Aparajita" w:hAnsi="Aparajita" w:cs="Aparajita"/>
                                <w:color w:val="0033CC"/>
                                <w:sz w:val="40"/>
                                <w:szCs w:val="40"/>
                                <w14:textOutline w14:w="9525" w14:cap="flat" w14:cmpd="sng" w14:algn="ctr">
                                  <w14:solidFill>
                                    <w14:srgbClr w14:val="002060"/>
                                  </w14:solidFill>
                                  <w14:prstDash w14:val="solid"/>
                                  <w14:round/>
                                </w14:textOutline>
                              </w:rPr>
                            </w:pPr>
                            <w:r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 xml:space="preserve">The Brimington Surgery </w:t>
                            </w:r>
                            <w:r w:rsidR="008C5FB9"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w:t>
                            </w:r>
                            <w:r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Patient Participation Group</w:t>
                            </w:r>
                          </w:p>
                          <w:p w14:paraId="2322F685" w14:textId="6DDE9FAE" w:rsidR="004237DA" w:rsidRPr="008C5FB9" w:rsidRDefault="008D42F0" w:rsidP="004237DA">
                            <w:pPr>
                              <w:jc w:val="center"/>
                              <w:rPr>
                                <w:rFonts w:ascii="Aparajita" w:hAnsi="Aparajita" w:cs="Aparajita"/>
                                <w:color w:val="0033CC"/>
                                <w:sz w:val="40"/>
                                <w:szCs w:val="40"/>
                                <w:u w:val="single"/>
                                <w14:textOutline w14:w="9525" w14:cap="flat" w14:cmpd="sng" w14:algn="ctr">
                                  <w14:solidFill>
                                    <w14:srgbClr w14:val="002060"/>
                                  </w14:solidFill>
                                  <w14:prstDash w14:val="solid"/>
                                  <w14:round/>
                                </w14:textOutline>
                              </w:rPr>
                            </w:pPr>
                            <w:r>
                              <w:rPr>
                                <w:rFonts w:ascii="Aparajita" w:hAnsi="Aparajita" w:cs="Aparajita"/>
                                <w:color w:val="0033CC"/>
                                <w:sz w:val="40"/>
                                <w:szCs w:val="40"/>
                                <w:u w:val="single"/>
                                <w14:textOutline w14:w="9525" w14:cap="flat" w14:cmpd="sng" w14:algn="ctr">
                                  <w14:solidFill>
                                    <w14:srgbClr w14:val="002060"/>
                                  </w14:solidFill>
                                  <w14:prstDash w14:val="solid"/>
                                  <w14:round/>
                                </w14:textOutline>
                              </w:rPr>
                              <w:t xml:space="preserve">DECEMBER </w:t>
                            </w:r>
                            <w:r w:rsidR="00B24164">
                              <w:rPr>
                                <w:rFonts w:ascii="Aparajita" w:hAnsi="Aparajita" w:cs="Aparajita"/>
                                <w:color w:val="0033CC"/>
                                <w:sz w:val="40"/>
                                <w:szCs w:val="40"/>
                                <w:u w:val="single"/>
                                <w14:textOutline w14:w="9525" w14:cap="flat" w14:cmpd="sng" w14:algn="ctr">
                                  <w14:solidFill>
                                    <w14:srgbClr w14:val="002060"/>
                                  </w14:solidFill>
                                  <w14:prstDash w14:val="solid"/>
                                  <w14:round/>
                                </w14:textOutline>
                              </w:rPr>
                              <w:t xml:space="preserve">2025 </w:t>
                            </w:r>
                            <w:r>
                              <w:rPr>
                                <w:rFonts w:ascii="Aparajita" w:hAnsi="Aparajita" w:cs="Aparajita"/>
                                <w:color w:val="0033CC"/>
                                <w:sz w:val="40"/>
                                <w:szCs w:val="40"/>
                                <w:u w:val="single"/>
                                <w14:textOutline w14:w="9525" w14:cap="flat" w14:cmpd="sng" w14:algn="ctr">
                                  <w14:solidFill>
                                    <w14:srgbClr w14:val="002060"/>
                                  </w14:solidFill>
                                  <w14:prstDash w14:val="solid"/>
                                  <w14:round/>
                                </w14:textOutline>
                              </w:rPr>
                              <w:t>NOTES</w:t>
                            </w:r>
                          </w:p>
                          <w:p w14:paraId="73B145AC" w14:textId="38D088BA" w:rsidR="0058284D" w:rsidRPr="008C5FB9" w:rsidRDefault="0058284D" w:rsidP="00B24164">
                            <w:pPr>
                              <w:rPr>
                                <w:rFonts w:ascii="Aparajita" w:hAnsi="Aparajita" w:cs="Aparajita"/>
                                <w:color w:val="0033CC"/>
                                <w:sz w:val="40"/>
                                <w:szCs w:val="40"/>
                                <w14:textOutline w14:w="9525" w14:cap="flat" w14:cmpd="sng" w14:algn="ctr">
                                  <w14:solidFill>
                                    <w14:srgbClr w14:val="002060"/>
                                  </w14:solidFill>
                                  <w14:prstDash w14:val="solid"/>
                                  <w14:round/>
                                </w14:textOutline>
                              </w:rPr>
                            </w:pPr>
                          </w:p>
                        </w:txbxContent>
                      </wps:txbx>
                      <wps:bodyPr wrap="square" numCol="1" fromWordArt="1">
                        <a:prstTxWarp prst="textPlain">
                          <a:avLst>
                            <a:gd name="adj" fmla="val 48585"/>
                          </a:avLst>
                        </a:prstTxWarp>
                        <a:noAutofit/>
                      </wps:bodyPr>
                    </wps:wsp>
                  </a:graphicData>
                </a:graphic>
                <wp14:sizeRelH relativeFrom="page">
                  <wp14:pctWidth>0</wp14:pctWidth>
                </wp14:sizeRelH>
                <wp14:sizeRelV relativeFrom="page">
                  <wp14:pctHeight>0</wp14:pctHeight>
                </wp14:sizeRelV>
              </wp:anchor>
            </w:drawing>
          </mc:Choice>
          <mc:Fallback>
            <w:pict>
              <v:shapetype w14:anchorId="79D3E676" id="_x0000_t202" coordsize="21600,21600" o:spt="202" path="m,l,21600r21600,l21600,xe">
                <v:stroke joinstyle="miter"/>
                <v:path gradientshapeok="t" o:connecttype="rect"/>
              </v:shapetype>
              <v:shape id="WordArt 2" o:spid="_x0000_s1026" type="#_x0000_t202" alt="The Brimington Surgery &#10;Patient Participation Group&#10;Agenda&#10;Monday 14th May 2018&#10;2.00 p.m.&#10;at the surgery&#10;" style="position:absolute;margin-left:9.15pt;margin-top:18.75pt;width:476.25pt;height:57pt;z-index:2516577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" filled="f" stroked="f">
                <o:lock v:ext="edit" shapetype="t"/>
                <v:textbox>
                  <w:txbxContent>
                    <w:p w14:paraId="1FDE02ED" w14:textId="6580091B" w:rsidR="004237DA" w:rsidRPr="008C5FB9" w:rsidRDefault="004237DA" w:rsidP="004237DA">
                      <w:pPr>
                        <w:jc w:val="center"/>
                        <w:rPr>
                          <w:rFonts w:ascii="Aparajita" w:hAnsi="Aparajita" w:cs="Aparajita"/>
                          <w:color w:val="0033CC"/>
                          <w:sz w:val="40"/>
                          <w:szCs w:val="40"/>
                          <w14:textOutline w14:w="9525" w14:cap="flat" w14:cmpd="sng" w14:algn="ctr">
                            <w14:solidFill>
                              <w14:srgbClr w14:val="002060"/>
                            </w14:solidFill>
                            <w14:prstDash w14:val="solid"/>
                            <w14:round/>
                          </w14:textOutline>
                        </w:rPr>
                      </w:pPr>
                      <w:r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 xml:space="preserve">The Brimington Surgery </w:t>
                      </w:r>
                      <w:r w:rsidR="008C5FB9"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w:t>
                      </w:r>
                      <w:r w:rsidRPr="008C5FB9">
                        <w:rPr>
                          <w:rFonts w:ascii="Aparajita" w:hAnsi="Aparajita" w:cs="Aparajita"/>
                          <w:color w:val="0033CC"/>
                          <w:sz w:val="40"/>
                          <w:szCs w:val="40"/>
                          <w14:textOutline w14:w="9525" w14:cap="flat" w14:cmpd="sng" w14:algn="ctr">
                            <w14:solidFill>
                              <w14:srgbClr w14:val="002060"/>
                            </w14:solidFill>
                            <w14:prstDash w14:val="solid"/>
                            <w14:round/>
                          </w14:textOutline>
                        </w:rPr>
                        <w:t>Patient Participation Group</w:t>
                      </w:r>
                    </w:p>
                    <w:p w14:paraId="2322F685" w14:textId="6DDE9FAE" w:rsidR="004237DA" w:rsidRPr="008C5FB9" w:rsidRDefault="008D42F0" w:rsidP="004237DA">
                      <w:pPr>
                        <w:jc w:val="center"/>
                        <w:rPr>
                          <w:rFonts w:ascii="Aparajita" w:hAnsi="Aparajita" w:cs="Aparajita"/>
                          <w:color w:val="0033CC"/>
                          <w:sz w:val="40"/>
                          <w:szCs w:val="40"/>
                          <w:u w:val="single"/>
                          <w14:textOutline w14:w="9525" w14:cap="flat" w14:cmpd="sng" w14:algn="ctr">
                            <w14:solidFill>
                              <w14:srgbClr w14:val="002060"/>
                            </w14:solidFill>
                            <w14:prstDash w14:val="solid"/>
                            <w14:round/>
                          </w14:textOutline>
                        </w:rPr>
                      </w:pPr>
                      <w:r>
                        <w:rPr>
                          <w:rFonts w:ascii="Aparajita" w:hAnsi="Aparajita" w:cs="Aparajita"/>
                          <w:color w:val="0033CC"/>
                          <w:sz w:val="40"/>
                          <w:szCs w:val="40"/>
                          <w:u w:val="single"/>
                          <w14:textOutline w14:w="9525" w14:cap="flat" w14:cmpd="sng" w14:algn="ctr">
                            <w14:solidFill>
                              <w14:srgbClr w14:val="002060"/>
                            </w14:solidFill>
                            <w14:prstDash w14:val="solid"/>
                            <w14:round/>
                          </w14:textOutline>
                        </w:rPr>
                        <w:t xml:space="preserve">DECEMBER </w:t>
                      </w:r>
                      <w:r w:rsidR="00B24164">
                        <w:rPr>
                          <w:rFonts w:ascii="Aparajita" w:hAnsi="Aparajita" w:cs="Aparajita"/>
                          <w:color w:val="0033CC"/>
                          <w:sz w:val="40"/>
                          <w:szCs w:val="40"/>
                          <w:u w:val="single"/>
                          <w14:textOutline w14:w="9525" w14:cap="flat" w14:cmpd="sng" w14:algn="ctr">
                            <w14:solidFill>
                              <w14:srgbClr w14:val="002060"/>
                            </w14:solidFill>
                            <w14:prstDash w14:val="solid"/>
                            <w14:round/>
                          </w14:textOutline>
                        </w:rPr>
                        <w:t xml:space="preserve">2025 </w:t>
                      </w:r>
                      <w:r>
                        <w:rPr>
                          <w:rFonts w:ascii="Aparajita" w:hAnsi="Aparajita" w:cs="Aparajita"/>
                          <w:color w:val="0033CC"/>
                          <w:sz w:val="40"/>
                          <w:szCs w:val="40"/>
                          <w:u w:val="single"/>
                          <w14:textOutline w14:w="9525" w14:cap="flat" w14:cmpd="sng" w14:algn="ctr">
                            <w14:solidFill>
                              <w14:srgbClr w14:val="002060"/>
                            </w14:solidFill>
                            <w14:prstDash w14:val="solid"/>
                            <w14:round/>
                          </w14:textOutline>
                        </w:rPr>
                        <w:t>NOTES</w:t>
                      </w:r>
                    </w:p>
                    <w:p w14:paraId="73B145AC" w14:textId="38D088BA" w:rsidR="0058284D" w:rsidRPr="008C5FB9" w:rsidRDefault="0058284D" w:rsidP="00B24164">
                      <w:pPr>
                        <w:rPr>
                          <w:rFonts w:ascii="Aparajita" w:hAnsi="Aparajita" w:cs="Aparajita"/>
                          <w:color w:val="0033CC"/>
                          <w:sz w:val="40"/>
                          <w:szCs w:val="40"/>
                          <w14:textOutline w14:w="9525" w14:cap="flat" w14:cmpd="sng" w14:algn="ctr">
                            <w14:solidFill>
                              <w14:srgbClr w14:val="002060"/>
                            </w14:solidFill>
                            <w14:prstDash w14:val="solid"/>
                            <w14:round/>
                          </w14:textOutline>
                        </w:rPr>
                      </w:pPr>
                    </w:p>
                  </w:txbxContent>
                </v:textbox>
                <w10:wrap anchorx="margin"/>
              </v:shape>
            </w:pict>
          </mc:Fallback>
        </mc:AlternateContent>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r w:rsidR="00AE4946">
        <w:tab/>
      </w:r>
    </w:p>
    <w:p w14:paraId="1E201090" w14:textId="30EDCD27" w:rsidR="001C130C" w:rsidRDefault="00AE4946">
      <w:r>
        <w:tab/>
      </w:r>
      <w:r>
        <w:tab/>
      </w:r>
      <w:r>
        <w:tab/>
      </w:r>
      <w:r>
        <w:tab/>
      </w:r>
      <w:r>
        <w:tab/>
      </w:r>
      <w:r>
        <w:tab/>
      </w:r>
      <w:r w:rsidR="00E811FE">
        <w:tab/>
      </w:r>
    </w:p>
    <w:p w14:paraId="2CA65D36" w14:textId="783640DD" w:rsidR="0058284D" w:rsidRPr="004A2CDA" w:rsidRDefault="006832D4" w:rsidP="008F0948">
      <w:pPr>
        <w:pStyle w:val="ListParagraph"/>
        <w:numPr>
          <w:ilvl w:val="0"/>
          <w:numId w:val="16"/>
        </w:numPr>
        <w:rPr>
          <w:bCs/>
          <w:color w:val="000000"/>
          <w:kern w:val="28"/>
          <w:lang w:val="en"/>
        </w:rPr>
      </w:pPr>
      <w:r w:rsidRPr="00357906">
        <w:rPr>
          <w:b/>
          <w:color w:val="000000"/>
          <w:kern w:val="28"/>
          <w:lang w:val="en"/>
        </w:rPr>
        <w:t>Attendees</w:t>
      </w:r>
      <w:r w:rsidR="0004324D">
        <w:rPr>
          <w:b/>
          <w:color w:val="000000"/>
          <w:kern w:val="28"/>
          <w:lang w:val="en"/>
        </w:rPr>
        <w:t xml:space="preserve"> </w:t>
      </w:r>
      <w:r w:rsidR="00092BDA" w:rsidRPr="004A2CDA">
        <w:rPr>
          <w:bCs/>
          <w:color w:val="000000"/>
          <w:kern w:val="28"/>
          <w:lang w:val="en"/>
        </w:rPr>
        <w:t>S</w:t>
      </w:r>
      <w:r w:rsidR="004A2CDA" w:rsidRPr="004A2CDA">
        <w:rPr>
          <w:bCs/>
          <w:color w:val="000000"/>
          <w:kern w:val="28"/>
          <w:lang w:val="en"/>
        </w:rPr>
        <w:t xml:space="preserve"> </w:t>
      </w:r>
      <w:r w:rsidR="00092BDA" w:rsidRPr="004A2CDA">
        <w:rPr>
          <w:bCs/>
          <w:color w:val="000000"/>
          <w:kern w:val="28"/>
          <w:lang w:val="en"/>
        </w:rPr>
        <w:t xml:space="preserve">Hague (Chair SH); </w:t>
      </w:r>
      <w:r w:rsidR="004A2CDA" w:rsidRPr="004A2CDA">
        <w:rPr>
          <w:bCs/>
          <w:color w:val="000000"/>
          <w:kern w:val="28"/>
          <w:lang w:val="en"/>
        </w:rPr>
        <w:t>C Hudson (CH); M Nicholson (MN); M Liddle (ML); F Gough (FG); P Wright (PW); S Wetton (SW); J Bramley (JB)</w:t>
      </w:r>
      <w:r w:rsidR="002E63C9">
        <w:rPr>
          <w:bCs/>
          <w:color w:val="000000"/>
          <w:kern w:val="28"/>
          <w:lang w:val="en"/>
        </w:rPr>
        <w:t xml:space="preserve">; P Elliott (Practice Manager); Dr RH White </w:t>
      </w:r>
    </w:p>
    <w:p w14:paraId="3469C5C0" w14:textId="77777777" w:rsidR="008F0948" w:rsidRPr="004A2CDA" w:rsidRDefault="008F0948" w:rsidP="008F0948">
      <w:pPr>
        <w:pStyle w:val="ListParagraph"/>
        <w:ind w:left="360"/>
        <w:rPr>
          <w:bCs/>
          <w:color w:val="000000"/>
          <w:kern w:val="28"/>
          <w:lang w:val="en"/>
        </w:rPr>
      </w:pPr>
    </w:p>
    <w:p w14:paraId="6D2FD79D" w14:textId="7EC1A982" w:rsidR="00ED4F7C" w:rsidRPr="00092BDA" w:rsidRDefault="007148F7" w:rsidP="000E79F5">
      <w:pPr>
        <w:pStyle w:val="ListParagraph"/>
        <w:numPr>
          <w:ilvl w:val="0"/>
          <w:numId w:val="16"/>
        </w:numPr>
        <w:rPr>
          <w:b/>
          <w:bCs/>
        </w:rPr>
      </w:pPr>
      <w:r w:rsidRPr="0018166F">
        <w:rPr>
          <w:b/>
          <w:color w:val="000000"/>
          <w:kern w:val="28"/>
          <w:lang w:val="en"/>
        </w:rPr>
        <w:t>A</w:t>
      </w:r>
      <w:r>
        <w:rPr>
          <w:b/>
          <w:color w:val="000000"/>
          <w:kern w:val="28"/>
          <w:lang w:val="en"/>
        </w:rPr>
        <w:t>p</w:t>
      </w:r>
      <w:r w:rsidRPr="0018166F">
        <w:rPr>
          <w:b/>
          <w:color w:val="000000"/>
          <w:kern w:val="28"/>
          <w:lang w:val="en"/>
        </w:rPr>
        <w:t>ologies</w:t>
      </w:r>
      <w:r w:rsidR="004E1BBA">
        <w:rPr>
          <w:b/>
          <w:color w:val="000000"/>
          <w:kern w:val="28"/>
          <w:lang w:val="en"/>
        </w:rPr>
        <w:t xml:space="preserve"> </w:t>
      </w:r>
      <w:r w:rsidR="000E79F5">
        <w:rPr>
          <w:b/>
          <w:color w:val="000000"/>
          <w:kern w:val="28"/>
          <w:lang w:val="en"/>
        </w:rPr>
        <w:t xml:space="preserve"> - </w:t>
      </w:r>
      <w:r w:rsidR="00092BDA" w:rsidRPr="00092BDA">
        <w:rPr>
          <w:bCs/>
          <w:color w:val="000000"/>
          <w:kern w:val="28"/>
          <w:lang w:val="en"/>
        </w:rPr>
        <w:t>Lynda Hew</w:t>
      </w:r>
      <w:r w:rsidR="00761AC4">
        <w:rPr>
          <w:bCs/>
          <w:color w:val="000000"/>
          <w:kern w:val="28"/>
          <w:lang w:val="en"/>
        </w:rPr>
        <w:t>i</w:t>
      </w:r>
      <w:r w:rsidR="00092BDA" w:rsidRPr="00092BDA">
        <w:rPr>
          <w:bCs/>
          <w:color w:val="000000"/>
          <w:kern w:val="28"/>
          <w:lang w:val="en"/>
        </w:rPr>
        <w:t>tt; Michael Varley</w:t>
      </w:r>
    </w:p>
    <w:p w14:paraId="0C712E37" w14:textId="77777777" w:rsidR="000C33BB" w:rsidRPr="000C33BB" w:rsidRDefault="000C33BB" w:rsidP="000C33BB">
      <w:pPr>
        <w:pStyle w:val="ListParagraph"/>
        <w:rPr>
          <w:b/>
          <w:bCs/>
        </w:rPr>
      </w:pPr>
    </w:p>
    <w:p w14:paraId="5AD05AAF" w14:textId="0A074133" w:rsidR="00AA6904" w:rsidRDefault="000C33BB" w:rsidP="00AA6904">
      <w:pPr>
        <w:pStyle w:val="ListParagraph"/>
        <w:numPr>
          <w:ilvl w:val="0"/>
          <w:numId w:val="16"/>
        </w:numPr>
        <w:rPr>
          <w:b/>
          <w:bCs/>
        </w:rPr>
      </w:pPr>
      <w:r>
        <w:rPr>
          <w:b/>
          <w:bCs/>
        </w:rPr>
        <w:t>Matters arising from last notes not on the agend</w:t>
      </w:r>
      <w:r w:rsidR="00A6021F">
        <w:rPr>
          <w:b/>
          <w:bCs/>
        </w:rPr>
        <w:t>a</w:t>
      </w:r>
    </w:p>
    <w:p w14:paraId="31D0C649" w14:textId="728CE396" w:rsidR="00A6021F" w:rsidRDefault="00A6021F" w:rsidP="001E79EE">
      <w:pPr>
        <w:pStyle w:val="ListParagraph"/>
        <w:numPr>
          <w:ilvl w:val="0"/>
          <w:numId w:val="24"/>
        </w:numPr>
        <w:ind w:left="426"/>
      </w:pPr>
      <w:r w:rsidRPr="00A6021F">
        <w:t>Monies raised from cake sales £95 plus anything collected via the QR code</w:t>
      </w:r>
      <w:r>
        <w:t>.</w:t>
      </w:r>
      <w:r w:rsidR="002E63C9">
        <w:t xml:space="preserve"> Thank you .</w:t>
      </w:r>
    </w:p>
    <w:p w14:paraId="4B99C499" w14:textId="2203E209" w:rsidR="00A6021F" w:rsidRPr="00A6021F" w:rsidRDefault="00A6021F" w:rsidP="001E79EE">
      <w:pPr>
        <w:pStyle w:val="ListParagraph"/>
        <w:numPr>
          <w:ilvl w:val="0"/>
          <w:numId w:val="24"/>
        </w:numPr>
        <w:ind w:left="426"/>
      </w:pPr>
      <w:r>
        <w:t>Noticeboard</w:t>
      </w:r>
      <w:r w:rsidR="002E63C9">
        <w:t>s</w:t>
      </w:r>
      <w:r>
        <w:t xml:space="preserve"> – if you bring something in, it will require laminating so please give to reception.</w:t>
      </w:r>
    </w:p>
    <w:p w14:paraId="0D934961" w14:textId="77777777" w:rsidR="00AA6904" w:rsidRPr="001E79EE" w:rsidRDefault="00AA6904" w:rsidP="001E79EE">
      <w:pPr>
        <w:rPr>
          <w:b/>
          <w:bCs/>
        </w:rPr>
      </w:pPr>
    </w:p>
    <w:p w14:paraId="6DC64F77" w14:textId="2310DB19" w:rsidR="0090296E" w:rsidRPr="00761AC4" w:rsidRDefault="00AA6904" w:rsidP="0090296E">
      <w:pPr>
        <w:pStyle w:val="ListParagraph"/>
        <w:numPr>
          <w:ilvl w:val="0"/>
          <w:numId w:val="16"/>
        </w:numPr>
        <w:rPr>
          <w:b/>
          <w:bCs/>
        </w:rPr>
      </w:pPr>
      <w:r w:rsidRPr="00761AC4">
        <w:rPr>
          <w:b/>
          <w:bCs/>
        </w:rPr>
        <w:t>The PPG</w:t>
      </w:r>
      <w:r w:rsidR="0090296E" w:rsidRPr="00761AC4">
        <w:rPr>
          <w:b/>
          <w:bCs/>
        </w:rPr>
        <w:t xml:space="preserve"> inc</w:t>
      </w:r>
      <w:r w:rsidR="00B53CC4" w:rsidRPr="00761AC4">
        <w:rPr>
          <w:b/>
          <w:bCs/>
        </w:rPr>
        <w:t>luding</w:t>
      </w:r>
      <w:r w:rsidR="0090296E" w:rsidRPr="00761AC4">
        <w:rPr>
          <w:b/>
          <w:bCs/>
        </w:rPr>
        <w:t xml:space="preserve"> Practical Help</w:t>
      </w:r>
    </w:p>
    <w:p w14:paraId="1518ECE5" w14:textId="633FE56A" w:rsidR="00D017F6" w:rsidRPr="00761AC4" w:rsidRDefault="00D017F6" w:rsidP="001C130C">
      <w:pPr>
        <w:pStyle w:val="ListParagraph"/>
        <w:numPr>
          <w:ilvl w:val="0"/>
          <w:numId w:val="21"/>
        </w:numPr>
        <w:ind w:left="426"/>
      </w:pPr>
      <w:r w:rsidRPr="00761AC4">
        <w:t>Brim PPG Guide</w:t>
      </w:r>
      <w:r w:rsidR="002E63C9">
        <w:t xml:space="preserve"> – this was briefly discussed</w:t>
      </w:r>
    </w:p>
    <w:p w14:paraId="2474AAE8" w14:textId="77777777" w:rsidR="0090296E" w:rsidRPr="0090296E" w:rsidRDefault="0090296E" w:rsidP="0090296E">
      <w:pPr>
        <w:pStyle w:val="ListParagraph"/>
        <w:ind w:left="426"/>
        <w:rPr>
          <w:i/>
          <w:iCs/>
        </w:rPr>
      </w:pPr>
    </w:p>
    <w:p w14:paraId="0D2F6EAE" w14:textId="04A9BD2A" w:rsidR="00403177" w:rsidRPr="00727B43" w:rsidRDefault="006832D4" w:rsidP="008B353C">
      <w:pPr>
        <w:pStyle w:val="ListParagraph"/>
        <w:numPr>
          <w:ilvl w:val="0"/>
          <w:numId w:val="16"/>
        </w:numPr>
        <w:tabs>
          <w:tab w:val="left" w:pos="567"/>
        </w:tabs>
        <w:jc w:val="both"/>
        <w:rPr>
          <w:bCs/>
          <w:i/>
          <w:iCs/>
        </w:rPr>
      </w:pPr>
      <w:r w:rsidRPr="00727B43">
        <w:rPr>
          <w:b/>
          <w:kern w:val="28"/>
          <w:lang w:val="en"/>
        </w:rPr>
        <w:t>Pt feedback</w:t>
      </w:r>
      <w:r w:rsidRPr="00727B43">
        <w:rPr>
          <w:b/>
          <w:lang w:val="en"/>
        </w:rPr>
        <w:t xml:space="preserve"> - (standing item)</w:t>
      </w:r>
    </w:p>
    <w:p w14:paraId="59FAF82C" w14:textId="5FB342AA" w:rsidR="00403177" w:rsidRDefault="00403177" w:rsidP="00761AC4">
      <w:pPr>
        <w:pStyle w:val="ListParagraph"/>
        <w:numPr>
          <w:ilvl w:val="0"/>
          <w:numId w:val="21"/>
        </w:numPr>
        <w:ind w:left="426"/>
        <w:jc w:val="both"/>
      </w:pPr>
      <w:r w:rsidRPr="00B53CC4">
        <w:t>Family and Friends Test</w:t>
      </w:r>
      <w:r w:rsidR="000B21B9">
        <w:t xml:space="preserve"> – went through what </w:t>
      </w:r>
      <w:r w:rsidR="00BD752D">
        <w:t xml:space="preserve">this </w:t>
      </w:r>
      <w:r w:rsidR="000B21B9">
        <w:t>is for new member and looked at the info overleaf</w:t>
      </w:r>
      <w:r w:rsidR="00BD752D">
        <w:t xml:space="preserve">.  </w:t>
      </w:r>
      <w:r w:rsidR="002E63C9">
        <w:t xml:space="preserve">The </w:t>
      </w:r>
      <w:r w:rsidR="00BD752D">
        <w:t xml:space="preserve">Practice </w:t>
      </w:r>
      <w:r w:rsidR="002E63C9">
        <w:t>is</w:t>
      </w:r>
      <w:r w:rsidR="00BD752D">
        <w:t xml:space="preserve"> happy with the result but sad that they have been told to reduce SMS </w:t>
      </w:r>
      <w:r w:rsidR="002E63C9">
        <w:t xml:space="preserve">traffic </w:t>
      </w:r>
      <w:r w:rsidR="00BD752D">
        <w:t xml:space="preserve">which has had a knock on effect </w:t>
      </w:r>
      <w:r w:rsidR="001648D8">
        <w:t>on the sample size.</w:t>
      </w:r>
    </w:p>
    <w:p w14:paraId="5538713B" w14:textId="2E19B157" w:rsidR="000E2942" w:rsidRPr="0002101C" w:rsidRDefault="000E2942" w:rsidP="000E2942">
      <w:pPr>
        <w:pStyle w:val="BodyText"/>
        <w:widowControl w:val="0"/>
        <w:spacing w:after="0"/>
        <w:ind w:left="426"/>
        <w:jc w:val="left"/>
        <w:rPr>
          <w:rFonts w:ascii="Arial" w:hAnsi="Arial" w:cs="Arial"/>
          <w:bCs/>
          <w:color w:val="auto"/>
          <w:sz w:val="24"/>
          <w:szCs w:val="24"/>
          <w:lang w:val="en"/>
        </w:rPr>
      </w:pPr>
      <w:r w:rsidRPr="0002101C">
        <w:rPr>
          <w:rFonts w:ascii="Arial" w:hAnsi="Arial" w:cs="Arial"/>
          <w:b/>
          <w:color w:val="auto"/>
          <w:sz w:val="24"/>
          <w:szCs w:val="24"/>
          <w:lang w:val="en"/>
        </w:rPr>
        <w:t xml:space="preserve">AUG - </w:t>
      </w:r>
      <w:r w:rsidRPr="0002101C">
        <w:rPr>
          <w:rFonts w:ascii="Arial" w:hAnsi="Arial" w:cs="Arial"/>
          <w:bCs/>
          <w:color w:val="auto"/>
          <w:sz w:val="24"/>
          <w:szCs w:val="24"/>
          <w:lang w:val="en"/>
        </w:rPr>
        <w:t>9 responses</w:t>
      </w:r>
      <w:r w:rsidRPr="0002101C">
        <w:rPr>
          <w:rFonts w:ascii="Arial" w:hAnsi="Arial" w:cs="Arial"/>
          <w:bCs/>
          <w:color w:val="auto"/>
          <w:sz w:val="24"/>
          <w:szCs w:val="24"/>
          <w:lang w:val="en"/>
        </w:rPr>
        <w:tab/>
        <w:t>100% Good/Very Good</w:t>
      </w:r>
      <w:r w:rsidRPr="0002101C">
        <w:rPr>
          <w:rFonts w:ascii="Arial" w:hAnsi="Arial" w:cs="Arial"/>
          <w:bCs/>
          <w:color w:val="auto"/>
          <w:sz w:val="24"/>
          <w:szCs w:val="24"/>
          <w:lang w:val="en"/>
        </w:rPr>
        <w:tab/>
      </w:r>
    </w:p>
    <w:p w14:paraId="673F7EDE" w14:textId="56CA4996" w:rsidR="000E2942" w:rsidRPr="0002101C" w:rsidRDefault="000E2942" w:rsidP="000E2942">
      <w:pPr>
        <w:pStyle w:val="BodyText"/>
        <w:widowControl w:val="0"/>
        <w:spacing w:after="0"/>
        <w:ind w:left="426"/>
        <w:jc w:val="left"/>
        <w:rPr>
          <w:rFonts w:ascii="Arial" w:hAnsi="Arial" w:cs="Arial"/>
          <w:b/>
          <w:color w:val="auto"/>
          <w:sz w:val="24"/>
          <w:szCs w:val="24"/>
          <w:lang w:val="en"/>
        </w:rPr>
      </w:pPr>
      <w:r w:rsidRPr="0002101C">
        <w:rPr>
          <w:rFonts w:ascii="Arial" w:hAnsi="Arial" w:cs="Arial"/>
          <w:b/>
          <w:color w:val="auto"/>
          <w:sz w:val="24"/>
          <w:szCs w:val="24"/>
          <w:lang w:val="en"/>
        </w:rPr>
        <w:t>SEPT</w:t>
      </w:r>
      <w:r w:rsidR="0002101C" w:rsidRPr="0002101C">
        <w:rPr>
          <w:rFonts w:ascii="Arial" w:hAnsi="Arial" w:cs="Arial"/>
          <w:b/>
          <w:color w:val="auto"/>
          <w:sz w:val="24"/>
          <w:szCs w:val="24"/>
          <w:lang w:val="en"/>
        </w:rPr>
        <w:t xml:space="preserve"> </w:t>
      </w:r>
      <w:r w:rsidRPr="0002101C">
        <w:rPr>
          <w:rFonts w:ascii="Arial" w:hAnsi="Arial" w:cs="Arial"/>
          <w:b/>
          <w:color w:val="auto"/>
          <w:sz w:val="24"/>
          <w:szCs w:val="24"/>
          <w:lang w:val="en"/>
        </w:rPr>
        <w:t xml:space="preserve">- </w:t>
      </w:r>
      <w:r w:rsidRPr="0002101C">
        <w:rPr>
          <w:rFonts w:ascii="Arial" w:hAnsi="Arial" w:cs="Arial"/>
          <w:bCs/>
          <w:color w:val="auto"/>
          <w:sz w:val="24"/>
          <w:szCs w:val="24"/>
          <w:lang w:val="en"/>
        </w:rPr>
        <w:t xml:space="preserve">26 responses   96% Good/Very Good </w:t>
      </w:r>
      <w:r w:rsidR="0002101C" w:rsidRPr="0002101C">
        <w:rPr>
          <w:rFonts w:ascii="Arial" w:hAnsi="Arial" w:cs="Arial"/>
          <w:bCs/>
          <w:color w:val="auto"/>
          <w:sz w:val="24"/>
          <w:szCs w:val="24"/>
          <w:lang w:val="en"/>
        </w:rPr>
        <w:t xml:space="preserve">      </w:t>
      </w:r>
      <w:r w:rsidRPr="0002101C">
        <w:rPr>
          <w:rFonts w:ascii="Arial" w:hAnsi="Arial" w:cs="Arial"/>
          <w:bCs/>
          <w:color w:val="auto"/>
          <w:sz w:val="24"/>
          <w:szCs w:val="24"/>
          <w:lang w:val="en"/>
        </w:rPr>
        <w:t xml:space="preserve">  4% Neither Good nor Poor</w:t>
      </w:r>
    </w:p>
    <w:p w14:paraId="7FEDF791" w14:textId="2AB51F70" w:rsidR="000E2942" w:rsidRDefault="000E2942" w:rsidP="000E2942">
      <w:pPr>
        <w:pStyle w:val="BodyText"/>
        <w:widowControl w:val="0"/>
        <w:spacing w:after="0"/>
        <w:ind w:left="426"/>
        <w:jc w:val="left"/>
        <w:rPr>
          <w:rFonts w:ascii="Arial" w:hAnsi="Arial" w:cs="Arial"/>
          <w:bCs/>
          <w:color w:val="auto"/>
          <w:sz w:val="24"/>
          <w:szCs w:val="24"/>
          <w:lang w:val="en"/>
        </w:rPr>
      </w:pPr>
      <w:r w:rsidRPr="0002101C">
        <w:rPr>
          <w:rFonts w:ascii="Arial" w:hAnsi="Arial" w:cs="Arial"/>
          <w:b/>
          <w:color w:val="auto"/>
          <w:sz w:val="24"/>
          <w:szCs w:val="24"/>
          <w:lang w:val="en"/>
        </w:rPr>
        <w:t xml:space="preserve">OCT - </w:t>
      </w:r>
      <w:r w:rsidRPr="0002101C">
        <w:rPr>
          <w:rFonts w:ascii="Arial" w:hAnsi="Arial" w:cs="Arial"/>
          <w:bCs/>
          <w:color w:val="auto"/>
          <w:sz w:val="24"/>
          <w:szCs w:val="24"/>
          <w:lang w:val="en"/>
        </w:rPr>
        <w:t>19 responses     95% Good/Very Good</w:t>
      </w:r>
      <w:r w:rsidRPr="0002101C">
        <w:rPr>
          <w:rFonts w:ascii="Arial" w:hAnsi="Arial" w:cs="Arial"/>
          <w:bCs/>
          <w:color w:val="auto"/>
          <w:sz w:val="24"/>
          <w:szCs w:val="24"/>
          <w:lang w:val="en"/>
        </w:rPr>
        <w:tab/>
        <w:t xml:space="preserve">  5% Poor</w:t>
      </w:r>
    </w:p>
    <w:p w14:paraId="63140A28" w14:textId="7537E2C4" w:rsidR="002E63C9" w:rsidRPr="002E63C9" w:rsidRDefault="002E63C9" w:rsidP="000E2942">
      <w:pPr>
        <w:pStyle w:val="BodyText"/>
        <w:widowControl w:val="0"/>
        <w:spacing w:after="0"/>
        <w:ind w:left="426"/>
        <w:jc w:val="left"/>
        <w:rPr>
          <w:rFonts w:ascii="Arial" w:hAnsi="Arial" w:cs="Arial"/>
          <w:bCs/>
          <w:color w:val="auto"/>
          <w:sz w:val="16"/>
          <w:szCs w:val="16"/>
          <w:lang w:val="en"/>
        </w:rPr>
      </w:pPr>
      <w:r w:rsidRPr="002E63C9">
        <w:rPr>
          <w:rFonts w:ascii="Arial" w:hAnsi="Arial" w:cs="Arial"/>
          <w:bCs/>
          <w:color w:val="auto"/>
          <w:sz w:val="24"/>
          <w:szCs w:val="24"/>
          <w:lang w:val="en"/>
        </w:rPr>
        <w:t xml:space="preserve">The good news is that </w:t>
      </w:r>
      <w:r>
        <w:rPr>
          <w:rFonts w:ascii="Arial" w:hAnsi="Arial" w:cs="Arial"/>
          <w:bCs/>
          <w:color w:val="auto"/>
          <w:sz w:val="24"/>
          <w:szCs w:val="24"/>
          <w:lang w:val="en"/>
        </w:rPr>
        <w:t xml:space="preserve">for </w:t>
      </w:r>
      <w:r w:rsidRPr="002E63C9">
        <w:rPr>
          <w:rFonts w:ascii="Arial" w:hAnsi="Arial" w:cs="Arial"/>
          <w:bCs/>
          <w:color w:val="auto"/>
          <w:sz w:val="24"/>
          <w:szCs w:val="24"/>
          <w:lang w:val="en"/>
        </w:rPr>
        <w:t>the months when we were permitted to use SMS for this feedback and received a few hundred responses per month</w:t>
      </w:r>
      <w:r>
        <w:rPr>
          <w:rFonts w:ascii="Arial" w:hAnsi="Arial" w:cs="Arial"/>
          <w:bCs/>
          <w:color w:val="auto"/>
          <w:sz w:val="24"/>
          <w:szCs w:val="24"/>
          <w:lang w:val="en"/>
        </w:rPr>
        <w:t>,</w:t>
      </w:r>
      <w:r w:rsidRPr="002E63C9">
        <w:rPr>
          <w:rFonts w:ascii="Arial" w:hAnsi="Arial" w:cs="Arial"/>
          <w:bCs/>
          <w:color w:val="auto"/>
          <w:sz w:val="24"/>
          <w:szCs w:val="24"/>
          <w:lang w:val="en"/>
        </w:rPr>
        <w:t xml:space="preserve"> the same percentage responses were received.</w:t>
      </w:r>
    </w:p>
    <w:p w14:paraId="7F94DCA6" w14:textId="2555081E" w:rsidR="00B53CC4" w:rsidRPr="00B53CC4" w:rsidRDefault="00B53CC4" w:rsidP="00C60CC2"/>
    <w:p w14:paraId="41C00743" w14:textId="1165C762" w:rsidR="006832D4" w:rsidRDefault="007148F7" w:rsidP="008B6A31">
      <w:pPr>
        <w:pStyle w:val="BodyText"/>
        <w:widowControl w:val="0"/>
        <w:numPr>
          <w:ilvl w:val="0"/>
          <w:numId w:val="16"/>
        </w:numPr>
        <w:spacing w:after="0"/>
        <w:jc w:val="left"/>
        <w:rPr>
          <w:rFonts w:ascii="Arial" w:hAnsi="Arial" w:cs="Arial"/>
          <w:b/>
          <w:color w:val="auto"/>
          <w:sz w:val="24"/>
          <w:szCs w:val="24"/>
          <w:lang w:val="en"/>
        </w:rPr>
      </w:pPr>
      <w:r w:rsidRPr="00727B43">
        <w:rPr>
          <w:rFonts w:ascii="Arial" w:hAnsi="Arial" w:cs="Arial"/>
          <w:b/>
          <w:color w:val="auto"/>
          <w:sz w:val="24"/>
          <w:szCs w:val="24"/>
          <w:lang w:val="en"/>
        </w:rPr>
        <w:t>Surgery News</w:t>
      </w:r>
      <w:r w:rsidR="0058284D" w:rsidRPr="00727B43">
        <w:rPr>
          <w:rFonts w:ascii="Arial" w:hAnsi="Arial" w:cs="Arial"/>
          <w:b/>
          <w:color w:val="auto"/>
          <w:sz w:val="24"/>
          <w:szCs w:val="24"/>
          <w:lang w:val="en"/>
        </w:rPr>
        <w:t xml:space="preserve"> – (standing item</w:t>
      </w:r>
      <w:r w:rsidRPr="00727B43">
        <w:rPr>
          <w:rFonts w:ascii="Arial" w:hAnsi="Arial" w:cs="Arial"/>
          <w:b/>
          <w:color w:val="auto"/>
          <w:sz w:val="24"/>
          <w:szCs w:val="24"/>
          <w:lang w:val="en"/>
        </w:rPr>
        <w:t>)</w:t>
      </w:r>
    </w:p>
    <w:p w14:paraId="3E062633" w14:textId="565CFCCC" w:rsidR="001E79EE" w:rsidRDefault="001E79EE" w:rsidP="00706584">
      <w:pPr>
        <w:pStyle w:val="BodyText"/>
        <w:widowControl w:val="0"/>
        <w:numPr>
          <w:ilvl w:val="0"/>
          <w:numId w:val="22"/>
        </w:numPr>
        <w:spacing w:after="0"/>
        <w:ind w:left="426"/>
        <w:jc w:val="both"/>
        <w:rPr>
          <w:rFonts w:ascii="Arial" w:hAnsi="Arial" w:cs="Arial"/>
          <w:bCs/>
          <w:color w:val="auto"/>
          <w:sz w:val="24"/>
          <w:szCs w:val="24"/>
          <w:lang w:val="en"/>
        </w:rPr>
      </w:pPr>
      <w:r w:rsidRPr="006131F9">
        <w:rPr>
          <w:rFonts w:ascii="Arial" w:hAnsi="Arial" w:cs="Arial"/>
          <w:bCs/>
          <w:color w:val="auto"/>
          <w:sz w:val="24"/>
          <w:szCs w:val="24"/>
          <w:lang w:val="en"/>
        </w:rPr>
        <w:t>CQC Inspection</w:t>
      </w:r>
      <w:r w:rsidR="006131F9">
        <w:rPr>
          <w:rFonts w:ascii="Arial" w:hAnsi="Arial" w:cs="Arial"/>
          <w:bCs/>
          <w:color w:val="auto"/>
          <w:sz w:val="24"/>
          <w:szCs w:val="24"/>
          <w:lang w:val="en"/>
        </w:rPr>
        <w:t xml:space="preserve"> </w:t>
      </w:r>
      <w:r w:rsidR="008866D1">
        <w:rPr>
          <w:rFonts w:ascii="Arial" w:hAnsi="Arial" w:cs="Arial"/>
          <w:bCs/>
          <w:color w:val="auto"/>
          <w:sz w:val="24"/>
          <w:szCs w:val="24"/>
          <w:lang w:val="en"/>
        </w:rPr>
        <w:t>–</w:t>
      </w:r>
      <w:r w:rsidR="006131F9">
        <w:rPr>
          <w:rFonts w:ascii="Arial" w:hAnsi="Arial" w:cs="Arial"/>
          <w:bCs/>
          <w:color w:val="auto"/>
          <w:sz w:val="24"/>
          <w:szCs w:val="24"/>
          <w:lang w:val="en"/>
        </w:rPr>
        <w:t xml:space="preserve"> </w:t>
      </w:r>
      <w:r w:rsidR="008866D1">
        <w:rPr>
          <w:rFonts w:ascii="Arial" w:hAnsi="Arial" w:cs="Arial"/>
          <w:bCs/>
          <w:color w:val="auto"/>
          <w:sz w:val="24"/>
          <w:szCs w:val="24"/>
          <w:lang w:val="en"/>
        </w:rPr>
        <w:t xml:space="preserve">We retained our status of GOOD and also retained OUTSTANDING for Caring.  We have work to do in infection prevention and control (overdue an audit; some plaster to replace); </w:t>
      </w:r>
      <w:r w:rsidR="002E63C9">
        <w:rPr>
          <w:rFonts w:ascii="Arial" w:hAnsi="Arial" w:cs="Arial"/>
          <w:bCs/>
          <w:color w:val="auto"/>
          <w:sz w:val="24"/>
          <w:szCs w:val="24"/>
          <w:lang w:val="en"/>
        </w:rPr>
        <w:t>The o</w:t>
      </w:r>
      <w:r w:rsidR="008866D1">
        <w:rPr>
          <w:rFonts w:ascii="Arial" w:hAnsi="Arial" w:cs="Arial"/>
          <w:bCs/>
          <w:color w:val="auto"/>
          <w:sz w:val="24"/>
          <w:szCs w:val="24"/>
          <w:lang w:val="en"/>
        </w:rPr>
        <w:t xml:space="preserve">ther </w:t>
      </w:r>
      <w:r w:rsidR="002E63C9">
        <w:rPr>
          <w:rFonts w:ascii="Arial" w:hAnsi="Arial" w:cs="Arial"/>
          <w:bCs/>
          <w:color w:val="auto"/>
          <w:sz w:val="24"/>
          <w:szCs w:val="24"/>
          <w:lang w:val="en"/>
        </w:rPr>
        <w:t>primary</w:t>
      </w:r>
      <w:r w:rsidR="008866D1">
        <w:rPr>
          <w:rFonts w:ascii="Arial" w:hAnsi="Arial" w:cs="Arial"/>
          <w:bCs/>
          <w:color w:val="auto"/>
          <w:sz w:val="24"/>
          <w:szCs w:val="24"/>
          <w:lang w:val="en"/>
        </w:rPr>
        <w:t xml:space="preserve"> area </w:t>
      </w:r>
      <w:r w:rsidR="002E63C9">
        <w:rPr>
          <w:rFonts w:ascii="Arial" w:hAnsi="Arial" w:cs="Arial"/>
          <w:bCs/>
          <w:color w:val="auto"/>
          <w:sz w:val="24"/>
          <w:szCs w:val="24"/>
          <w:lang w:val="en"/>
        </w:rPr>
        <w:t xml:space="preserve">for review </w:t>
      </w:r>
      <w:r w:rsidR="008866D1">
        <w:rPr>
          <w:rFonts w:ascii="Arial" w:hAnsi="Arial" w:cs="Arial"/>
          <w:bCs/>
          <w:color w:val="auto"/>
          <w:sz w:val="24"/>
          <w:szCs w:val="24"/>
          <w:lang w:val="en"/>
        </w:rPr>
        <w:t xml:space="preserve">was medicines optimisation.  Prior to COVID it was running well using birth month for reviews. Through COVID other priorities took over, followed by staff issues (no pharmacy team, staff changes).  For the first time </w:t>
      </w:r>
      <w:r w:rsidR="002E63C9">
        <w:rPr>
          <w:rFonts w:ascii="Arial" w:hAnsi="Arial" w:cs="Arial"/>
          <w:bCs/>
          <w:color w:val="auto"/>
          <w:sz w:val="24"/>
          <w:szCs w:val="24"/>
          <w:lang w:val="en"/>
        </w:rPr>
        <w:t>ever,</w:t>
      </w:r>
      <w:r w:rsidR="008866D1">
        <w:rPr>
          <w:rFonts w:ascii="Arial" w:hAnsi="Arial" w:cs="Arial"/>
          <w:bCs/>
          <w:color w:val="auto"/>
          <w:sz w:val="24"/>
          <w:szCs w:val="24"/>
          <w:lang w:val="en"/>
        </w:rPr>
        <w:t xml:space="preserve"> we have a full pharmacy team</w:t>
      </w:r>
      <w:r w:rsidR="002E63C9">
        <w:rPr>
          <w:rFonts w:ascii="Arial" w:hAnsi="Arial" w:cs="Arial"/>
          <w:bCs/>
          <w:color w:val="auto"/>
          <w:sz w:val="24"/>
          <w:szCs w:val="24"/>
          <w:lang w:val="en"/>
        </w:rPr>
        <w:t xml:space="preserve"> and everyone continues to work very hard on this area.</w:t>
      </w:r>
    </w:p>
    <w:p w14:paraId="00DA8E38" w14:textId="160FB87A" w:rsidR="00706584" w:rsidRDefault="002E63C9" w:rsidP="00706584">
      <w:pPr>
        <w:pStyle w:val="BodyText"/>
        <w:widowControl w:val="0"/>
        <w:spacing w:after="0"/>
        <w:ind w:left="426"/>
        <w:jc w:val="both"/>
        <w:rPr>
          <w:rFonts w:ascii="Arial" w:hAnsi="Arial" w:cs="Arial"/>
          <w:bCs/>
          <w:color w:val="auto"/>
          <w:sz w:val="24"/>
          <w:szCs w:val="24"/>
          <w:lang w:val="en"/>
        </w:rPr>
      </w:pPr>
      <w:r>
        <w:rPr>
          <w:rFonts w:ascii="Arial" w:hAnsi="Arial" w:cs="Arial"/>
          <w:bCs/>
          <w:color w:val="auto"/>
          <w:sz w:val="24"/>
          <w:szCs w:val="24"/>
          <w:lang w:val="en"/>
        </w:rPr>
        <w:t xml:space="preserve">The CQC inspection is </w:t>
      </w:r>
      <w:r w:rsidR="00706584">
        <w:rPr>
          <w:rFonts w:ascii="Arial" w:hAnsi="Arial" w:cs="Arial"/>
          <w:bCs/>
          <w:color w:val="auto"/>
          <w:sz w:val="24"/>
          <w:szCs w:val="24"/>
          <w:lang w:val="en"/>
        </w:rPr>
        <w:t xml:space="preserve">draining however, </w:t>
      </w:r>
      <w:r>
        <w:rPr>
          <w:rFonts w:ascii="Arial" w:hAnsi="Arial" w:cs="Arial"/>
          <w:bCs/>
          <w:color w:val="auto"/>
          <w:sz w:val="24"/>
          <w:szCs w:val="24"/>
          <w:lang w:val="en"/>
        </w:rPr>
        <w:t xml:space="preserve">the practice recognises that </w:t>
      </w:r>
      <w:r w:rsidR="00706584">
        <w:rPr>
          <w:rFonts w:ascii="Arial" w:hAnsi="Arial" w:cs="Arial"/>
          <w:bCs/>
          <w:color w:val="auto"/>
          <w:sz w:val="24"/>
          <w:szCs w:val="24"/>
          <w:lang w:val="en"/>
        </w:rPr>
        <w:t>it is important something like this exists.</w:t>
      </w:r>
    </w:p>
    <w:p w14:paraId="441D47F0" w14:textId="7DE384C0" w:rsidR="002E63C9" w:rsidRDefault="002E63C9" w:rsidP="00706584">
      <w:pPr>
        <w:pStyle w:val="BodyText"/>
        <w:widowControl w:val="0"/>
        <w:spacing w:after="0"/>
        <w:ind w:left="426"/>
        <w:jc w:val="both"/>
        <w:rPr>
          <w:rFonts w:ascii="Arial" w:hAnsi="Arial" w:cs="Arial"/>
          <w:bCs/>
          <w:color w:val="auto"/>
          <w:sz w:val="24"/>
          <w:szCs w:val="24"/>
          <w:lang w:val="en"/>
        </w:rPr>
      </w:pPr>
      <w:r>
        <w:rPr>
          <w:rFonts w:ascii="Arial" w:hAnsi="Arial" w:cs="Arial"/>
          <w:bCs/>
          <w:color w:val="auto"/>
          <w:sz w:val="24"/>
          <w:szCs w:val="24"/>
          <w:lang w:val="en"/>
        </w:rPr>
        <w:t>Once we have confirmed the draft report's accuracy it will be published and accessible via the CQC website or The Brimington Surgery website home page</w:t>
      </w:r>
    </w:p>
    <w:p w14:paraId="114FEED9" w14:textId="77777777" w:rsidR="00706584" w:rsidRPr="006131F9" w:rsidRDefault="00706584" w:rsidP="00706584">
      <w:pPr>
        <w:pStyle w:val="BodyText"/>
        <w:widowControl w:val="0"/>
        <w:spacing w:after="0"/>
        <w:jc w:val="left"/>
        <w:rPr>
          <w:rFonts w:ascii="Arial" w:hAnsi="Arial" w:cs="Arial"/>
          <w:bCs/>
          <w:color w:val="auto"/>
          <w:sz w:val="24"/>
          <w:szCs w:val="24"/>
          <w:lang w:val="en"/>
        </w:rPr>
      </w:pPr>
    </w:p>
    <w:p w14:paraId="7A7FBAB9" w14:textId="0B0DE2ED" w:rsidR="001648D8" w:rsidRDefault="00B53CC4" w:rsidP="00706584">
      <w:pPr>
        <w:pStyle w:val="BodyText"/>
        <w:widowControl w:val="0"/>
        <w:numPr>
          <w:ilvl w:val="0"/>
          <w:numId w:val="22"/>
        </w:numPr>
        <w:spacing w:after="0"/>
        <w:ind w:left="426"/>
        <w:jc w:val="both"/>
        <w:rPr>
          <w:rFonts w:ascii="Arial" w:hAnsi="Arial" w:cs="Arial"/>
          <w:bCs/>
          <w:color w:val="auto"/>
          <w:sz w:val="24"/>
          <w:szCs w:val="24"/>
          <w:lang w:val="en"/>
        </w:rPr>
      </w:pPr>
      <w:r w:rsidRPr="00761AC4">
        <w:rPr>
          <w:rFonts w:ascii="Arial" w:hAnsi="Arial" w:cs="Arial"/>
          <w:bCs/>
          <w:i/>
          <w:iCs/>
          <w:color w:val="auto"/>
          <w:sz w:val="24"/>
          <w:szCs w:val="24"/>
          <w:lang w:val="en"/>
        </w:rPr>
        <w:t>Staffing</w:t>
      </w:r>
      <w:r w:rsidR="000B21B9">
        <w:rPr>
          <w:rFonts w:ascii="Arial" w:hAnsi="Arial" w:cs="Arial"/>
          <w:bCs/>
          <w:color w:val="auto"/>
          <w:sz w:val="24"/>
          <w:szCs w:val="24"/>
          <w:lang w:val="en"/>
        </w:rPr>
        <w:t xml:space="preserve"> – </w:t>
      </w:r>
      <w:r w:rsidR="002E63C9">
        <w:rPr>
          <w:rFonts w:ascii="Arial" w:hAnsi="Arial" w:cs="Arial"/>
          <w:bCs/>
          <w:color w:val="auto"/>
          <w:sz w:val="24"/>
          <w:szCs w:val="24"/>
          <w:lang w:val="en"/>
        </w:rPr>
        <w:t>We are c</w:t>
      </w:r>
      <w:r w:rsidR="001648D8">
        <w:rPr>
          <w:rFonts w:ascii="Arial" w:hAnsi="Arial" w:cs="Arial"/>
          <w:bCs/>
          <w:color w:val="auto"/>
          <w:sz w:val="24"/>
          <w:szCs w:val="24"/>
          <w:lang w:val="en"/>
        </w:rPr>
        <w:t>urrently r</w:t>
      </w:r>
      <w:r w:rsidR="000B21B9">
        <w:rPr>
          <w:rFonts w:ascii="Arial" w:hAnsi="Arial" w:cs="Arial"/>
          <w:bCs/>
          <w:color w:val="auto"/>
          <w:sz w:val="24"/>
          <w:szCs w:val="24"/>
          <w:lang w:val="en"/>
        </w:rPr>
        <w:t xml:space="preserve">ecruiting </w:t>
      </w:r>
      <w:r w:rsidR="001648D8">
        <w:rPr>
          <w:rFonts w:ascii="Arial" w:hAnsi="Arial" w:cs="Arial"/>
          <w:bCs/>
          <w:color w:val="auto"/>
          <w:sz w:val="24"/>
          <w:szCs w:val="24"/>
          <w:lang w:val="en"/>
        </w:rPr>
        <w:t>a r</w:t>
      </w:r>
      <w:r w:rsidR="000B21B9">
        <w:rPr>
          <w:rFonts w:ascii="Arial" w:hAnsi="Arial" w:cs="Arial"/>
          <w:bCs/>
          <w:color w:val="auto"/>
          <w:sz w:val="24"/>
          <w:szCs w:val="24"/>
          <w:lang w:val="en"/>
        </w:rPr>
        <w:t>eceptionist</w:t>
      </w:r>
      <w:r w:rsidR="001648D8">
        <w:rPr>
          <w:rFonts w:ascii="Arial" w:hAnsi="Arial" w:cs="Arial"/>
          <w:bCs/>
          <w:color w:val="auto"/>
          <w:sz w:val="24"/>
          <w:szCs w:val="24"/>
          <w:lang w:val="en"/>
        </w:rPr>
        <w:t xml:space="preserve"> – it is a very complex job and the </w:t>
      </w:r>
      <w:r w:rsidR="001648D8">
        <w:rPr>
          <w:rFonts w:ascii="Arial" w:hAnsi="Arial" w:cs="Arial"/>
          <w:bCs/>
          <w:color w:val="auto"/>
          <w:sz w:val="24"/>
          <w:szCs w:val="24"/>
          <w:lang w:val="en"/>
        </w:rPr>
        <w:lastRenderedPageBreak/>
        <w:t>most recent recruit decided it was not for her</w:t>
      </w:r>
      <w:r w:rsidR="00761AC4">
        <w:rPr>
          <w:rFonts w:ascii="Arial" w:hAnsi="Arial" w:cs="Arial"/>
          <w:bCs/>
          <w:color w:val="auto"/>
          <w:sz w:val="24"/>
          <w:szCs w:val="24"/>
          <w:lang w:val="en"/>
        </w:rPr>
        <w:t xml:space="preserve">.  </w:t>
      </w:r>
      <w:r w:rsidR="002E63C9">
        <w:rPr>
          <w:rFonts w:ascii="Arial" w:hAnsi="Arial" w:cs="Arial"/>
          <w:bCs/>
          <w:color w:val="auto"/>
          <w:sz w:val="24"/>
          <w:szCs w:val="24"/>
          <w:lang w:val="en"/>
        </w:rPr>
        <w:t>We hope to have someone start their 12 week+ training in the new year.</w:t>
      </w:r>
    </w:p>
    <w:p w14:paraId="2EE4CDD6" w14:textId="77777777" w:rsidR="002E63C9" w:rsidRPr="002E63C9" w:rsidRDefault="002E63C9" w:rsidP="00706584">
      <w:pPr>
        <w:pStyle w:val="BodyText"/>
        <w:widowControl w:val="0"/>
        <w:spacing w:after="0"/>
        <w:ind w:left="426"/>
        <w:jc w:val="both"/>
        <w:rPr>
          <w:rFonts w:ascii="Arial" w:hAnsi="Arial" w:cs="Arial"/>
          <w:bCs/>
          <w:color w:val="auto"/>
          <w:sz w:val="16"/>
          <w:szCs w:val="16"/>
          <w:lang w:val="en"/>
        </w:rPr>
      </w:pPr>
    </w:p>
    <w:p w14:paraId="6205A6BF" w14:textId="2EC74D14" w:rsidR="001648D8" w:rsidRDefault="00761AC4" w:rsidP="00706584">
      <w:pPr>
        <w:pStyle w:val="BodyText"/>
        <w:widowControl w:val="0"/>
        <w:spacing w:after="0"/>
        <w:ind w:left="426"/>
        <w:jc w:val="both"/>
        <w:rPr>
          <w:rFonts w:ascii="Arial" w:hAnsi="Arial" w:cs="Arial"/>
          <w:bCs/>
          <w:color w:val="auto"/>
          <w:sz w:val="24"/>
          <w:szCs w:val="24"/>
          <w:lang w:val="en"/>
        </w:rPr>
      </w:pPr>
      <w:r>
        <w:rPr>
          <w:rFonts w:ascii="Arial" w:hAnsi="Arial" w:cs="Arial"/>
          <w:bCs/>
          <w:color w:val="auto"/>
          <w:sz w:val="24"/>
          <w:szCs w:val="24"/>
          <w:lang w:val="en"/>
        </w:rPr>
        <w:t>The P</w:t>
      </w:r>
      <w:r w:rsidR="000B21B9">
        <w:rPr>
          <w:rFonts w:ascii="Arial" w:hAnsi="Arial" w:cs="Arial"/>
          <w:bCs/>
          <w:color w:val="auto"/>
          <w:sz w:val="24"/>
          <w:szCs w:val="24"/>
          <w:lang w:val="en"/>
        </w:rPr>
        <w:t>harmacy</w:t>
      </w:r>
      <w:r w:rsidR="001648D8">
        <w:rPr>
          <w:rFonts w:ascii="Arial" w:hAnsi="Arial" w:cs="Arial"/>
          <w:bCs/>
          <w:color w:val="auto"/>
          <w:sz w:val="24"/>
          <w:szCs w:val="24"/>
          <w:lang w:val="en"/>
        </w:rPr>
        <w:t xml:space="preserve"> team attached to the surgery </w:t>
      </w:r>
      <w:r>
        <w:rPr>
          <w:rFonts w:ascii="Arial" w:hAnsi="Arial" w:cs="Arial"/>
          <w:bCs/>
          <w:color w:val="auto"/>
          <w:sz w:val="24"/>
          <w:szCs w:val="24"/>
          <w:lang w:val="en"/>
        </w:rPr>
        <w:t xml:space="preserve">is employed by the PCN and are called "Additional Reimbursed Roles".  Working at the Practice </w:t>
      </w:r>
      <w:r w:rsidR="001648D8">
        <w:rPr>
          <w:rFonts w:ascii="Arial" w:hAnsi="Arial" w:cs="Arial"/>
          <w:bCs/>
          <w:color w:val="auto"/>
          <w:sz w:val="24"/>
          <w:szCs w:val="24"/>
          <w:lang w:val="en"/>
        </w:rPr>
        <w:t xml:space="preserve">are Adam </w:t>
      </w:r>
      <w:r>
        <w:rPr>
          <w:rFonts w:ascii="Arial" w:hAnsi="Arial" w:cs="Arial"/>
          <w:bCs/>
          <w:color w:val="auto"/>
          <w:sz w:val="24"/>
          <w:szCs w:val="24"/>
          <w:lang w:val="en"/>
        </w:rPr>
        <w:t>-</w:t>
      </w:r>
      <w:r w:rsidR="001648D8">
        <w:rPr>
          <w:rFonts w:ascii="Arial" w:hAnsi="Arial" w:cs="Arial"/>
          <w:bCs/>
          <w:color w:val="auto"/>
          <w:sz w:val="24"/>
          <w:szCs w:val="24"/>
          <w:lang w:val="en"/>
        </w:rPr>
        <w:t xml:space="preserve"> Team Leader across the Chesterfield and Dronfield PCN practices; Mary-Jane</w:t>
      </w:r>
      <w:r>
        <w:rPr>
          <w:rFonts w:ascii="Arial" w:hAnsi="Arial" w:cs="Arial"/>
          <w:bCs/>
          <w:color w:val="auto"/>
          <w:sz w:val="24"/>
          <w:szCs w:val="24"/>
          <w:lang w:val="en"/>
        </w:rPr>
        <w:t>,</w:t>
      </w:r>
      <w:r w:rsidR="001648D8">
        <w:rPr>
          <w:rFonts w:ascii="Arial" w:hAnsi="Arial" w:cs="Arial"/>
          <w:bCs/>
          <w:color w:val="auto"/>
          <w:sz w:val="24"/>
          <w:szCs w:val="24"/>
          <w:lang w:val="en"/>
        </w:rPr>
        <w:t xml:space="preserve"> Senior Pharmacist and </w:t>
      </w:r>
      <w:r>
        <w:rPr>
          <w:rFonts w:ascii="Arial" w:hAnsi="Arial" w:cs="Arial"/>
          <w:bCs/>
          <w:color w:val="auto"/>
          <w:sz w:val="24"/>
          <w:szCs w:val="24"/>
          <w:lang w:val="en"/>
        </w:rPr>
        <w:t>L</w:t>
      </w:r>
      <w:r w:rsidR="001648D8">
        <w:rPr>
          <w:rFonts w:ascii="Arial" w:hAnsi="Arial" w:cs="Arial"/>
          <w:bCs/>
          <w:color w:val="auto"/>
          <w:sz w:val="24"/>
          <w:szCs w:val="24"/>
          <w:lang w:val="en"/>
        </w:rPr>
        <w:t xml:space="preserve">ine </w:t>
      </w:r>
      <w:r>
        <w:rPr>
          <w:rFonts w:ascii="Arial" w:hAnsi="Arial" w:cs="Arial"/>
          <w:bCs/>
          <w:color w:val="auto"/>
          <w:sz w:val="24"/>
          <w:szCs w:val="24"/>
          <w:lang w:val="en"/>
        </w:rPr>
        <w:t>M</w:t>
      </w:r>
      <w:r w:rsidR="001648D8">
        <w:rPr>
          <w:rFonts w:ascii="Arial" w:hAnsi="Arial" w:cs="Arial"/>
          <w:bCs/>
          <w:color w:val="auto"/>
          <w:sz w:val="24"/>
          <w:szCs w:val="24"/>
          <w:lang w:val="en"/>
        </w:rPr>
        <w:t>anager of the rest of our team, Elisha and Munache pharmacists who are currently studying to be prescribers and Sheralyn who is our pharmacy technician</w:t>
      </w:r>
      <w:r>
        <w:rPr>
          <w:rFonts w:ascii="Arial" w:hAnsi="Arial" w:cs="Arial"/>
          <w:bCs/>
          <w:color w:val="auto"/>
          <w:sz w:val="24"/>
          <w:szCs w:val="24"/>
          <w:lang w:val="en"/>
        </w:rPr>
        <w:t>.</w:t>
      </w:r>
    </w:p>
    <w:p w14:paraId="45B0A484" w14:textId="77777777" w:rsidR="002E63C9" w:rsidRPr="002E63C9" w:rsidRDefault="002E63C9" w:rsidP="00706584">
      <w:pPr>
        <w:pStyle w:val="BodyText"/>
        <w:widowControl w:val="0"/>
        <w:spacing w:after="0"/>
        <w:ind w:left="426"/>
        <w:jc w:val="both"/>
        <w:rPr>
          <w:rFonts w:ascii="Arial" w:hAnsi="Arial" w:cs="Arial"/>
          <w:bCs/>
          <w:color w:val="auto"/>
          <w:sz w:val="16"/>
          <w:szCs w:val="16"/>
          <w:lang w:val="en"/>
        </w:rPr>
      </w:pPr>
    </w:p>
    <w:p w14:paraId="558EF2EF" w14:textId="146EB651" w:rsidR="00761AC4" w:rsidRDefault="001648D8" w:rsidP="00706584">
      <w:pPr>
        <w:pStyle w:val="BodyText"/>
        <w:widowControl w:val="0"/>
        <w:spacing w:after="0"/>
        <w:ind w:left="426"/>
        <w:jc w:val="both"/>
        <w:rPr>
          <w:rFonts w:ascii="Arial" w:hAnsi="Arial" w:cs="Arial"/>
          <w:bCs/>
          <w:color w:val="auto"/>
          <w:sz w:val="24"/>
          <w:szCs w:val="24"/>
          <w:lang w:val="en"/>
        </w:rPr>
      </w:pPr>
      <w:r>
        <w:rPr>
          <w:rFonts w:ascii="Arial" w:hAnsi="Arial" w:cs="Arial"/>
          <w:bCs/>
          <w:color w:val="auto"/>
          <w:sz w:val="24"/>
          <w:szCs w:val="24"/>
          <w:lang w:val="en"/>
        </w:rPr>
        <w:t>Dr Amrasa's temporary contract comes to an end at the end of December</w:t>
      </w:r>
      <w:r w:rsidR="00761AC4">
        <w:rPr>
          <w:rFonts w:ascii="Arial" w:hAnsi="Arial" w:cs="Arial"/>
          <w:bCs/>
          <w:color w:val="auto"/>
          <w:sz w:val="24"/>
          <w:szCs w:val="24"/>
          <w:lang w:val="en"/>
        </w:rPr>
        <w:t>.</w:t>
      </w:r>
      <w:r>
        <w:rPr>
          <w:rFonts w:ascii="Arial" w:hAnsi="Arial" w:cs="Arial"/>
          <w:bCs/>
          <w:color w:val="auto"/>
          <w:sz w:val="24"/>
          <w:szCs w:val="24"/>
          <w:lang w:val="en"/>
        </w:rPr>
        <w:t xml:space="preserve"> </w:t>
      </w:r>
      <w:r w:rsidR="00761AC4">
        <w:rPr>
          <w:rFonts w:ascii="Arial" w:hAnsi="Arial" w:cs="Arial"/>
          <w:bCs/>
          <w:color w:val="auto"/>
          <w:sz w:val="24"/>
          <w:szCs w:val="24"/>
          <w:lang w:val="en"/>
        </w:rPr>
        <w:t>H</w:t>
      </w:r>
      <w:r>
        <w:rPr>
          <w:rFonts w:ascii="Arial" w:hAnsi="Arial" w:cs="Arial"/>
          <w:bCs/>
          <w:color w:val="auto"/>
          <w:sz w:val="24"/>
          <w:szCs w:val="24"/>
          <w:lang w:val="en"/>
        </w:rPr>
        <w:t xml:space="preserve">e was employed to fill a </w:t>
      </w:r>
      <w:r w:rsidR="002E63C9">
        <w:rPr>
          <w:rFonts w:ascii="Arial" w:hAnsi="Arial" w:cs="Arial"/>
          <w:bCs/>
          <w:color w:val="auto"/>
          <w:sz w:val="24"/>
          <w:szCs w:val="24"/>
          <w:lang w:val="en"/>
        </w:rPr>
        <w:t>vacancy</w:t>
      </w:r>
      <w:r>
        <w:rPr>
          <w:rFonts w:ascii="Arial" w:hAnsi="Arial" w:cs="Arial"/>
          <w:bCs/>
          <w:color w:val="auto"/>
          <w:sz w:val="24"/>
          <w:szCs w:val="24"/>
          <w:lang w:val="en"/>
        </w:rPr>
        <w:t xml:space="preserve"> whilst we </w:t>
      </w:r>
      <w:r w:rsidR="00761AC4">
        <w:rPr>
          <w:rFonts w:ascii="Arial" w:hAnsi="Arial" w:cs="Arial"/>
          <w:bCs/>
          <w:color w:val="auto"/>
          <w:sz w:val="24"/>
          <w:szCs w:val="24"/>
          <w:lang w:val="en"/>
        </w:rPr>
        <w:t>wait</w:t>
      </w:r>
      <w:r>
        <w:rPr>
          <w:rFonts w:ascii="Arial" w:hAnsi="Arial" w:cs="Arial"/>
          <w:bCs/>
          <w:color w:val="auto"/>
          <w:sz w:val="24"/>
          <w:szCs w:val="24"/>
          <w:lang w:val="en"/>
        </w:rPr>
        <w:t xml:space="preserve"> for Dr Patel to </w:t>
      </w:r>
      <w:r w:rsidR="00761AC4">
        <w:rPr>
          <w:rFonts w:ascii="Arial" w:hAnsi="Arial" w:cs="Arial"/>
          <w:bCs/>
          <w:color w:val="auto"/>
          <w:sz w:val="24"/>
          <w:szCs w:val="24"/>
          <w:lang w:val="en"/>
        </w:rPr>
        <w:t>start as Salaried GP following her training with us.</w:t>
      </w:r>
    </w:p>
    <w:p w14:paraId="4FBE1AE5" w14:textId="77777777" w:rsidR="000E2942" w:rsidRDefault="000E2942" w:rsidP="00706584">
      <w:pPr>
        <w:pStyle w:val="BodyText"/>
        <w:widowControl w:val="0"/>
        <w:spacing w:after="0"/>
        <w:ind w:left="426"/>
        <w:jc w:val="both"/>
        <w:rPr>
          <w:rFonts w:ascii="Arial" w:hAnsi="Arial" w:cs="Arial"/>
          <w:bCs/>
          <w:color w:val="auto"/>
          <w:sz w:val="24"/>
          <w:szCs w:val="24"/>
          <w:lang w:val="en"/>
        </w:rPr>
      </w:pPr>
    </w:p>
    <w:p w14:paraId="44EDB395" w14:textId="46667B25" w:rsidR="001C130C" w:rsidRDefault="001C130C" w:rsidP="00706584">
      <w:pPr>
        <w:pStyle w:val="BodyText"/>
        <w:widowControl w:val="0"/>
        <w:numPr>
          <w:ilvl w:val="0"/>
          <w:numId w:val="22"/>
        </w:numPr>
        <w:spacing w:after="0"/>
        <w:ind w:left="426"/>
        <w:jc w:val="both"/>
        <w:rPr>
          <w:rFonts w:ascii="Arial" w:hAnsi="Arial" w:cs="Arial"/>
          <w:bCs/>
          <w:color w:val="auto"/>
          <w:sz w:val="24"/>
          <w:szCs w:val="24"/>
          <w:lang w:val="en"/>
        </w:rPr>
      </w:pPr>
      <w:r>
        <w:rPr>
          <w:rFonts w:ascii="Arial" w:hAnsi="Arial" w:cs="Arial"/>
          <w:bCs/>
          <w:color w:val="auto"/>
          <w:sz w:val="24"/>
          <w:szCs w:val="24"/>
          <w:lang w:val="en"/>
        </w:rPr>
        <w:t>Building Funding</w:t>
      </w:r>
      <w:r w:rsidR="000B21B9">
        <w:rPr>
          <w:rFonts w:ascii="Arial" w:hAnsi="Arial" w:cs="Arial"/>
          <w:bCs/>
          <w:color w:val="auto"/>
          <w:sz w:val="24"/>
          <w:szCs w:val="24"/>
          <w:lang w:val="en"/>
        </w:rPr>
        <w:t xml:space="preserve"> –</w:t>
      </w:r>
      <w:r w:rsidR="00761AC4">
        <w:rPr>
          <w:rFonts w:ascii="Arial" w:hAnsi="Arial" w:cs="Arial"/>
          <w:bCs/>
          <w:color w:val="auto"/>
          <w:sz w:val="24"/>
          <w:szCs w:val="24"/>
          <w:lang w:val="en"/>
        </w:rPr>
        <w:t xml:space="preserve"> </w:t>
      </w:r>
      <w:r w:rsidR="001648D8">
        <w:rPr>
          <w:rFonts w:ascii="Arial" w:hAnsi="Arial" w:cs="Arial"/>
          <w:bCs/>
          <w:color w:val="auto"/>
          <w:sz w:val="24"/>
          <w:szCs w:val="24"/>
          <w:lang w:val="en"/>
        </w:rPr>
        <w:t>our building plans will create more office space and 3 consulting rooms</w:t>
      </w:r>
      <w:r w:rsidR="002E63C9">
        <w:rPr>
          <w:rFonts w:ascii="Arial" w:hAnsi="Arial" w:cs="Arial"/>
          <w:bCs/>
          <w:color w:val="auto"/>
          <w:sz w:val="24"/>
          <w:szCs w:val="24"/>
          <w:lang w:val="en"/>
        </w:rPr>
        <w:t>.  We are waiting for the funding process to be finalised</w:t>
      </w:r>
      <w:r w:rsidR="001648D8">
        <w:rPr>
          <w:rFonts w:ascii="Arial" w:hAnsi="Arial" w:cs="Arial"/>
          <w:bCs/>
          <w:color w:val="auto"/>
          <w:sz w:val="24"/>
          <w:szCs w:val="24"/>
          <w:lang w:val="en"/>
        </w:rPr>
        <w:t xml:space="preserve">.  We have </w:t>
      </w:r>
      <w:r w:rsidR="000B21B9">
        <w:rPr>
          <w:rFonts w:ascii="Arial" w:hAnsi="Arial" w:cs="Arial"/>
          <w:bCs/>
          <w:color w:val="auto"/>
          <w:sz w:val="24"/>
          <w:szCs w:val="24"/>
          <w:lang w:val="en"/>
        </w:rPr>
        <w:t>planning permission</w:t>
      </w:r>
      <w:r w:rsidR="001648D8">
        <w:rPr>
          <w:rFonts w:ascii="Arial" w:hAnsi="Arial" w:cs="Arial"/>
          <w:bCs/>
          <w:color w:val="auto"/>
          <w:sz w:val="24"/>
          <w:szCs w:val="24"/>
          <w:lang w:val="en"/>
        </w:rPr>
        <w:t xml:space="preserve"> for </w:t>
      </w:r>
      <w:r w:rsidR="002E63C9">
        <w:rPr>
          <w:rFonts w:ascii="Arial" w:hAnsi="Arial" w:cs="Arial"/>
          <w:bCs/>
          <w:color w:val="auto"/>
          <w:sz w:val="24"/>
          <w:szCs w:val="24"/>
          <w:lang w:val="en"/>
        </w:rPr>
        <w:t>phase</w:t>
      </w:r>
      <w:r w:rsidR="001648D8">
        <w:rPr>
          <w:rFonts w:ascii="Arial" w:hAnsi="Arial" w:cs="Arial"/>
          <w:bCs/>
          <w:color w:val="auto"/>
          <w:sz w:val="24"/>
          <w:szCs w:val="24"/>
          <w:lang w:val="en"/>
        </w:rPr>
        <w:t xml:space="preserve"> 2 to further increase </w:t>
      </w:r>
      <w:r w:rsidR="000E2942">
        <w:rPr>
          <w:rFonts w:ascii="Arial" w:hAnsi="Arial" w:cs="Arial"/>
          <w:bCs/>
          <w:color w:val="auto"/>
          <w:sz w:val="24"/>
          <w:szCs w:val="24"/>
          <w:lang w:val="en"/>
        </w:rPr>
        <w:t>office and staff</w:t>
      </w:r>
      <w:r w:rsidR="001648D8">
        <w:rPr>
          <w:rFonts w:ascii="Arial" w:hAnsi="Arial" w:cs="Arial"/>
          <w:bCs/>
          <w:color w:val="auto"/>
          <w:sz w:val="24"/>
          <w:szCs w:val="24"/>
          <w:lang w:val="en"/>
        </w:rPr>
        <w:t xml:space="preserve"> space</w:t>
      </w:r>
      <w:r w:rsidR="002E63C9">
        <w:rPr>
          <w:rFonts w:ascii="Arial" w:hAnsi="Arial" w:cs="Arial"/>
          <w:bCs/>
          <w:color w:val="auto"/>
          <w:sz w:val="24"/>
          <w:szCs w:val="24"/>
          <w:lang w:val="en"/>
        </w:rPr>
        <w:t xml:space="preserve"> in 2026/7.</w:t>
      </w:r>
    </w:p>
    <w:p w14:paraId="290012DF" w14:textId="77777777" w:rsidR="00706584" w:rsidRDefault="00706584" w:rsidP="00706584">
      <w:pPr>
        <w:pStyle w:val="BodyText"/>
        <w:widowControl w:val="0"/>
        <w:spacing w:after="0"/>
        <w:ind w:left="426"/>
        <w:jc w:val="left"/>
        <w:rPr>
          <w:rFonts w:ascii="Arial" w:hAnsi="Arial" w:cs="Arial"/>
          <w:bCs/>
          <w:color w:val="auto"/>
          <w:sz w:val="24"/>
          <w:szCs w:val="24"/>
          <w:lang w:val="en"/>
        </w:rPr>
      </w:pPr>
    </w:p>
    <w:p w14:paraId="1F492261" w14:textId="77777777" w:rsidR="002E63C9" w:rsidRDefault="001E79EE" w:rsidP="0090296E">
      <w:pPr>
        <w:pStyle w:val="BodyText"/>
        <w:widowControl w:val="0"/>
        <w:numPr>
          <w:ilvl w:val="0"/>
          <w:numId w:val="22"/>
        </w:numPr>
        <w:spacing w:after="0"/>
        <w:ind w:left="426"/>
        <w:jc w:val="left"/>
        <w:rPr>
          <w:rFonts w:ascii="Arial" w:hAnsi="Arial" w:cs="Arial"/>
          <w:bCs/>
          <w:color w:val="auto"/>
          <w:sz w:val="24"/>
          <w:szCs w:val="24"/>
          <w:lang w:val="en"/>
        </w:rPr>
      </w:pPr>
      <w:r>
        <w:rPr>
          <w:rFonts w:ascii="Arial" w:hAnsi="Arial" w:cs="Arial"/>
          <w:bCs/>
          <w:color w:val="auto"/>
          <w:sz w:val="24"/>
          <w:szCs w:val="24"/>
          <w:lang w:val="en"/>
        </w:rPr>
        <w:t>IT changes</w:t>
      </w:r>
      <w:r w:rsidR="000B21B9">
        <w:rPr>
          <w:rFonts w:ascii="Arial" w:hAnsi="Arial" w:cs="Arial"/>
          <w:bCs/>
          <w:color w:val="auto"/>
          <w:sz w:val="24"/>
          <w:szCs w:val="24"/>
          <w:lang w:val="en"/>
        </w:rPr>
        <w:t xml:space="preserve"> </w:t>
      </w:r>
      <w:r w:rsidR="00974BB6">
        <w:rPr>
          <w:rFonts w:ascii="Arial" w:hAnsi="Arial" w:cs="Arial"/>
          <w:bCs/>
          <w:color w:val="auto"/>
          <w:sz w:val="24"/>
          <w:szCs w:val="24"/>
          <w:lang w:val="en"/>
        </w:rPr>
        <w:t>–</w:t>
      </w:r>
      <w:r w:rsidR="000B21B9">
        <w:rPr>
          <w:rFonts w:ascii="Arial" w:hAnsi="Arial" w:cs="Arial"/>
          <w:bCs/>
          <w:color w:val="auto"/>
          <w:sz w:val="24"/>
          <w:szCs w:val="24"/>
          <w:lang w:val="en"/>
        </w:rPr>
        <w:t xml:space="preserve"> </w:t>
      </w:r>
      <w:r w:rsidR="00974BB6">
        <w:rPr>
          <w:rFonts w:ascii="Arial" w:hAnsi="Arial" w:cs="Arial"/>
          <w:bCs/>
          <w:color w:val="auto"/>
          <w:sz w:val="24"/>
          <w:szCs w:val="24"/>
          <w:lang w:val="en"/>
        </w:rPr>
        <w:t xml:space="preserve">we will not be </w:t>
      </w:r>
      <w:r w:rsidR="007D26BE">
        <w:rPr>
          <w:rFonts w:ascii="Arial" w:hAnsi="Arial" w:cs="Arial"/>
          <w:bCs/>
          <w:color w:val="auto"/>
          <w:sz w:val="24"/>
          <w:szCs w:val="24"/>
          <w:lang w:val="en"/>
        </w:rPr>
        <w:t>going fully online</w:t>
      </w:r>
      <w:r w:rsidR="002E63C9">
        <w:rPr>
          <w:rFonts w:ascii="Arial" w:hAnsi="Arial" w:cs="Arial"/>
          <w:bCs/>
          <w:color w:val="auto"/>
          <w:sz w:val="24"/>
          <w:szCs w:val="24"/>
          <w:lang w:val="en"/>
        </w:rPr>
        <w:t xml:space="preserve"> as this would contravene our contract with NHS England</w:t>
      </w:r>
      <w:r w:rsidR="000E2942">
        <w:rPr>
          <w:rFonts w:ascii="Arial" w:hAnsi="Arial" w:cs="Arial"/>
          <w:bCs/>
          <w:color w:val="auto"/>
          <w:sz w:val="24"/>
          <w:szCs w:val="24"/>
          <w:lang w:val="en"/>
        </w:rPr>
        <w:t>.</w:t>
      </w:r>
    </w:p>
    <w:p w14:paraId="14491343" w14:textId="20A7CE18" w:rsidR="002E63C9" w:rsidRDefault="002E63C9" w:rsidP="002E63C9">
      <w:pPr>
        <w:pStyle w:val="BodyText"/>
        <w:widowControl w:val="0"/>
        <w:spacing w:after="0"/>
        <w:ind w:left="426"/>
        <w:jc w:val="left"/>
        <w:rPr>
          <w:rFonts w:ascii="Arial" w:hAnsi="Arial" w:cs="Arial"/>
          <w:bCs/>
          <w:color w:val="auto"/>
          <w:sz w:val="24"/>
          <w:szCs w:val="24"/>
          <w:lang w:val="en"/>
        </w:rPr>
      </w:pPr>
      <w:r>
        <w:rPr>
          <w:rFonts w:ascii="Arial" w:hAnsi="Arial" w:cs="Arial"/>
          <w:bCs/>
          <w:color w:val="auto"/>
          <w:sz w:val="24"/>
          <w:szCs w:val="24"/>
          <w:lang w:val="en"/>
        </w:rPr>
        <w:t>Our contract states that w</w:t>
      </w:r>
      <w:r w:rsidR="000E2942">
        <w:rPr>
          <w:rFonts w:ascii="Arial" w:hAnsi="Arial" w:cs="Arial"/>
          <w:bCs/>
          <w:color w:val="auto"/>
          <w:sz w:val="24"/>
          <w:szCs w:val="24"/>
          <w:lang w:val="en"/>
        </w:rPr>
        <w:t xml:space="preserve">e </w:t>
      </w:r>
      <w:r>
        <w:rPr>
          <w:rFonts w:ascii="Arial" w:hAnsi="Arial" w:cs="Arial"/>
          <w:bCs/>
          <w:color w:val="auto"/>
          <w:sz w:val="24"/>
          <w:szCs w:val="24"/>
          <w:lang w:val="en"/>
        </w:rPr>
        <w:t>must</w:t>
      </w:r>
      <w:r w:rsidR="000E2942">
        <w:rPr>
          <w:rFonts w:ascii="Arial" w:hAnsi="Arial" w:cs="Arial"/>
          <w:bCs/>
          <w:color w:val="auto"/>
          <w:sz w:val="24"/>
          <w:szCs w:val="24"/>
          <w:lang w:val="en"/>
        </w:rPr>
        <w:t xml:space="preserve"> have online access open from 8am to 6.30pm for ROUTINE queries only.</w:t>
      </w:r>
      <w:r>
        <w:rPr>
          <w:rFonts w:ascii="Arial" w:hAnsi="Arial" w:cs="Arial"/>
          <w:bCs/>
          <w:color w:val="auto"/>
          <w:sz w:val="24"/>
          <w:szCs w:val="24"/>
          <w:lang w:val="en"/>
        </w:rPr>
        <w:t xml:space="preserve"> Since these are routine, they are unlikely to be completed the same day.  There is more information about this Government initiative on our website.</w:t>
      </w:r>
    </w:p>
    <w:p w14:paraId="5274B44A" w14:textId="77777777" w:rsidR="002E63C9" w:rsidRPr="002E63C9" w:rsidRDefault="002E63C9" w:rsidP="002E63C9">
      <w:pPr>
        <w:pStyle w:val="ListParagraph"/>
        <w:rPr>
          <w:bCs/>
          <w:sz w:val="16"/>
          <w:szCs w:val="16"/>
          <w:lang w:val="en"/>
        </w:rPr>
      </w:pPr>
    </w:p>
    <w:p w14:paraId="7B71E887" w14:textId="7FAAD475" w:rsidR="000E2942" w:rsidRDefault="002E63C9" w:rsidP="002E63C9">
      <w:pPr>
        <w:pStyle w:val="BodyText"/>
        <w:widowControl w:val="0"/>
        <w:spacing w:after="0"/>
        <w:ind w:left="426"/>
        <w:jc w:val="left"/>
        <w:rPr>
          <w:rFonts w:ascii="Arial" w:hAnsi="Arial" w:cs="Arial"/>
          <w:bCs/>
          <w:color w:val="auto"/>
          <w:sz w:val="24"/>
          <w:szCs w:val="24"/>
          <w:lang w:val="en"/>
        </w:rPr>
      </w:pPr>
      <w:r>
        <w:rPr>
          <w:rFonts w:ascii="Arial" w:hAnsi="Arial" w:cs="Arial"/>
          <w:bCs/>
          <w:color w:val="auto"/>
          <w:sz w:val="24"/>
          <w:szCs w:val="24"/>
          <w:lang w:val="en"/>
        </w:rPr>
        <w:t>We will be commencing with a new system mid January which should help both patients and our team deal with capacity and demand.</w:t>
      </w:r>
    </w:p>
    <w:p w14:paraId="28DC0FE5" w14:textId="77777777" w:rsidR="00311C81" w:rsidRPr="00E667C9" w:rsidRDefault="00311C81" w:rsidP="001C130C">
      <w:pPr>
        <w:shd w:val="clear" w:color="auto" w:fill="FFFFFF"/>
        <w:ind w:left="66"/>
        <w:rPr>
          <w:i/>
          <w:iCs/>
          <w:color w:val="BFBFBF" w:themeColor="background1" w:themeShade="BF"/>
        </w:rPr>
      </w:pPr>
    </w:p>
    <w:p w14:paraId="536C073D" w14:textId="44488700" w:rsidR="007148F7" w:rsidRDefault="006832D4" w:rsidP="007148F7">
      <w:pPr>
        <w:pStyle w:val="BodyText"/>
        <w:widowControl w:val="0"/>
        <w:numPr>
          <w:ilvl w:val="0"/>
          <w:numId w:val="16"/>
        </w:numPr>
        <w:spacing w:after="0"/>
        <w:jc w:val="left"/>
        <w:rPr>
          <w:rFonts w:ascii="Arial" w:hAnsi="Arial" w:cs="Arial"/>
          <w:b/>
          <w:color w:val="auto"/>
          <w:sz w:val="24"/>
          <w:szCs w:val="24"/>
          <w:lang w:val="en"/>
        </w:rPr>
      </w:pPr>
      <w:r w:rsidRPr="00727B43">
        <w:rPr>
          <w:rFonts w:ascii="Arial" w:hAnsi="Arial" w:cs="Arial"/>
          <w:b/>
          <w:color w:val="auto"/>
          <w:sz w:val="24"/>
          <w:szCs w:val="24"/>
          <w:lang w:val="en"/>
        </w:rPr>
        <w:t>Any other business</w:t>
      </w:r>
      <w:r w:rsidR="00EA5A90" w:rsidRPr="00727B43">
        <w:rPr>
          <w:rFonts w:ascii="Arial" w:hAnsi="Arial" w:cs="Arial"/>
          <w:b/>
          <w:color w:val="auto"/>
          <w:sz w:val="24"/>
          <w:szCs w:val="24"/>
          <w:lang w:val="en"/>
        </w:rPr>
        <w:t xml:space="preserve"> </w:t>
      </w:r>
    </w:p>
    <w:p w14:paraId="2866AA64" w14:textId="77777777" w:rsidR="002E63C9" w:rsidRDefault="00A87A14" w:rsidP="001648D8">
      <w:pPr>
        <w:pStyle w:val="ListParagraph"/>
        <w:ind w:left="360"/>
        <w:jc w:val="both"/>
      </w:pPr>
      <w:r>
        <w:t xml:space="preserve">Prostate cancer </w:t>
      </w:r>
      <w:r w:rsidR="007D26BE">
        <w:t>check-ups</w:t>
      </w:r>
      <w:r>
        <w:t xml:space="preserve"> for men</w:t>
      </w:r>
      <w:r w:rsidR="007D26BE">
        <w:t xml:space="preserve"> – SH </w:t>
      </w:r>
      <w:r w:rsidR="002E63C9">
        <w:t>stated that the Government</w:t>
      </w:r>
      <w:r w:rsidR="007D26BE">
        <w:t xml:space="preserve"> decided that men don’t need this</w:t>
      </w:r>
      <w:r w:rsidR="002E63C9">
        <w:t xml:space="preserve"> however, it does seem that m</w:t>
      </w:r>
      <w:r w:rsidR="007D26BE">
        <w:t>en getting diagnosed too late</w:t>
      </w:r>
      <w:r w:rsidR="002E63C9">
        <w:t>.</w:t>
      </w:r>
    </w:p>
    <w:p w14:paraId="586AFF20" w14:textId="47C80BC1" w:rsidR="006131F9" w:rsidRDefault="006131F9" w:rsidP="001648D8">
      <w:pPr>
        <w:pStyle w:val="ListParagraph"/>
        <w:ind w:left="360"/>
        <w:jc w:val="both"/>
      </w:pPr>
      <w:r>
        <w:t xml:space="preserve">Dr White </w:t>
      </w:r>
      <w:r w:rsidR="00613360">
        <w:t>explained the issues</w:t>
      </w:r>
      <w:r w:rsidR="002E63C9">
        <w:t xml:space="preserve"> surrounding a </w:t>
      </w:r>
      <w:r>
        <w:t>screening prog</w:t>
      </w:r>
      <w:r w:rsidR="002E63C9">
        <w:t>ramme.  The</w:t>
      </w:r>
      <w:r>
        <w:t xml:space="preserve"> effort and cost </w:t>
      </w:r>
      <w:r w:rsidR="002E63C9">
        <w:t xml:space="preserve">of a screening programme is based on </w:t>
      </w:r>
      <w:r>
        <w:t xml:space="preserve">the aim of more people </w:t>
      </w:r>
      <w:r w:rsidR="002E63C9">
        <w:t>living</w:t>
      </w:r>
      <w:r>
        <w:t xml:space="preserve"> better and longer</w:t>
      </w:r>
      <w:r w:rsidR="002E63C9">
        <w:t xml:space="preserve"> lives</w:t>
      </w:r>
      <w:r>
        <w:t xml:space="preserve">. PSA testing does not do this. </w:t>
      </w:r>
      <w:r w:rsidR="002E63C9">
        <w:t>This test has been shown to o</w:t>
      </w:r>
      <w:r>
        <w:t>ver diagnos</w:t>
      </w:r>
      <w:r w:rsidR="002E63C9">
        <w:t>e</w:t>
      </w:r>
      <w:r>
        <w:t xml:space="preserve"> and </w:t>
      </w:r>
      <w:r w:rsidR="002E63C9">
        <w:t xml:space="preserve">the a man may have </w:t>
      </w:r>
      <w:r>
        <w:t>procedures that have significant adverse effects for something that might not have any affect. In 80s and 90s you are more likely to have prostate Ca than not and is slow growing and die with it not of it.  If you were to find this (it might never caused problems</w:t>
      </w:r>
      <w:r w:rsidR="00BD752D">
        <w:t>)</w:t>
      </w:r>
      <w:r>
        <w:t xml:space="preserve"> if causes worry and side effects from procedures. The test needs to pick out the Ca that is going to cause a problem.  Currently the test does not do this.</w:t>
      </w:r>
      <w:r w:rsidR="00BD752D">
        <w:t xml:space="preserve"> SH asked if a blood test would identify those pts who might have an issue from it – Dr W is sure that genetic testing would have been thought about. </w:t>
      </w:r>
    </w:p>
    <w:p w14:paraId="4F7ADD17" w14:textId="5EAB214D" w:rsidR="006131F9" w:rsidRDefault="006131F9" w:rsidP="001648D8">
      <w:pPr>
        <w:pStyle w:val="ListParagraph"/>
        <w:ind w:left="360"/>
        <w:jc w:val="both"/>
      </w:pPr>
      <w:r>
        <w:t xml:space="preserve">ACTION – Publicise </w:t>
      </w:r>
      <w:r w:rsidR="00B063A3">
        <w:t>men's</w:t>
      </w:r>
      <w:r w:rsidR="00613360">
        <w:t xml:space="preserve"> health on</w:t>
      </w:r>
      <w:r>
        <w:t xml:space="preserve"> media and website and boards.</w:t>
      </w:r>
    </w:p>
    <w:p w14:paraId="0016CC8E" w14:textId="77777777" w:rsidR="001648D8" w:rsidRDefault="001648D8" w:rsidP="0090603E">
      <w:pPr>
        <w:pStyle w:val="ListParagraph"/>
        <w:ind w:left="360"/>
        <w:jc w:val="both"/>
      </w:pPr>
    </w:p>
    <w:p w14:paraId="75422A75" w14:textId="2676C0FB" w:rsidR="00B24164" w:rsidRPr="00761AC4" w:rsidRDefault="001648D8" w:rsidP="00761AC4">
      <w:pPr>
        <w:pStyle w:val="ListParagraph"/>
        <w:ind w:left="360"/>
        <w:jc w:val="both"/>
      </w:pPr>
      <w:r>
        <w:t>Ashgate Hospice – SH and ML</w:t>
      </w:r>
      <w:r w:rsidR="007113E3">
        <w:t xml:space="preserve"> attended a meeting and fed back. There is a Christmas Tree</w:t>
      </w:r>
      <w:r>
        <w:t xml:space="preserve"> </w:t>
      </w:r>
      <w:r w:rsidR="007113E3">
        <w:t>re</w:t>
      </w:r>
      <w:r>
        <w:t>cycl</w:t>
      </w:r>
      <w:r w:rsidR="007113E3">
        <w:t>ing</w:t>
      </w:r>
      <w:r>
        <w:t xml:space="preserve"> flier to put up.  Someone locally has funded two beds for one year.</w:t>
      </w:r>
      <w:r w:rsidR="00B24164">
        <w:t xml:space="preserve">  There is a national issue regarding the lack of funding for hospice care.</w:t>
      </w:r>
    </w:p>
    <w:p w14:paraId="53A52FD0" w14:textId="77777777" w:rsidR="00834619" w:rsidRPr="00E667C9" w:rsidRDefault="00834619" w:rsidP="00567A41">
      <w:pPr>
        <w:shd w:val="clear" w:color="auto" w:fill="FFFFFF"/>
        <w:rPr>
          <w:color w:val="BFBFBF" w:themeColor="background1" w:themeShade="BF"/>
        </w:rPr>
      </w:pPr>
    </w:p>
    <w:p w14:paraId="717A8AF6" w14:textId="76719E48" w:rsidR="00D63BCC" w:rsidRPr="00D017F6" w:rsidRDefault="00D63BCC" w:rsidP="00D63BCC">
      <w:pPr>
        <w:pStyle w:val="BodyText"/>
        <w:widowControl w:val="0"/>
        <w:numPr>
          <w:ilvl w:val="0"/>
          <w:numId w:val="16"/>
        </w:numPr>
        <w:spacing w:after="0"/>
        <w:jc w:val="left"/>
        <w:rPr>
          <w:rFonts w:ascii="Arial" w:hAnsi="Arial" w:cs="Arial"/>
          <w:bCs/>
          <w:i/>
          <w:iCs/>
          <w:color w:val="auto"/>
          <w:sz w:val="24"/>
          <w:szCs w:val="24"/>
          <w:lang w:val="en"/>
        </w:rPr>
      </w:pPr>
      <w:r w:rsidRPr="00F82537">
        <w:rPr>
          <w:rFonts w:ascii="Arial" w:hAnsi="Arial" w:cs="Arial"/>
          <w:b/>
          <w:color w:val="auto"/>
          <w:sz w:val="24"/>
          <w:szCs w:val="24"/>
          <w:lang w:val="en"/>
        </w:rPr>
        <w:t>Date of next meeting</w:t>
      </w:r>
      <w:r w:rsidR="001C130C">
        <w:rPr>
          <w:rFonts w:ascii="Arial" w:hAnsi="Arial" w:cs="Arial"/>
          <w:b/>
          <w:color w:val="auto"/>
          <w:sz w:val="24"/>
          <w:szCs w:val="24"/>
          <w:lang w:val="en"/>
        </w:rPr>
        <w:t xml:space="preserve"> – </w:t>
      </w:r>
      <w:r w:rsidR="001E79EE">
        <w:rPr>
          <w:rFonts w:ascii="Arial" w:hAnsi="Arial" w:cs="Arial"/>
          <w:b/>
          <w:color w:val="auto"/>
          <w:sz w:val="24"/>
          <w:szCs w:val="24"/>
          <w:lang w:val="en"/>
        </w:rPr>
        <w:t>Wednesday March</w:t>
      </w:r>
      <w:r w:rsidR="005362B7">
        <w:rPr>
          <w:rFonts w:ascii="Arial" w:hAnsi="Arial" w:cs="Arial"/>
          <w:b/>
          <w:color w:val="auto"/>
          <w:sz w:val="24"/>
          <w:szCs w:val="24"/>
          <w:lang w:val="en"/>
        </w:rPr>
        <w:t xml:space="preserve"> 18th</w:t>
      </w:r>
      <w:r w:rsidR="001C130C">
        <w:rPr>
          <w:rFonts w:ascii="Arial" w:hAnsi="Arial" w:cs="Arial"/>
          <w:b/>
          <w:color w:val="auto"/>
          <w:sz w:val="24"/>
          <w:szCs w:val="24"/>
          <w:lang w:val="en"/>
        </w:rPr>
        <w:t xml:space="preserve"> @ 3pm </w:t>
      </w:r>
    </w:p>
    <w:p w14:paraId="73EB7946" w14:textId="77777777" w:rsidR="005E25DE" w:rsidRPr="005E25DE" w:rsidRDefault="005E25DE" w:rsidP="00A60890">
      <w:pPr>
        <w:rPr>
          <w:b/>
          <w:color w:val="BFBFBF" w:themeColor="background1" w:themeShade="BF"/>
          <w:u w:val="single"/>
        </w:rPr>
      </w:pPr>
    </w:p>
    <w:sectPr w:rsidR="005E25DE" w:rsidRPr="005E25DE" w:rsidSect="000E294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234DB" w14:textId="77777777" w:rsidR="004166F8" w:rsidRDefault="004166F8" w:rsidP="00AC5C12">
      <w:r>
        <w:separator/>
      </w:r>
    </w:p>
  </w:endnote>
  <w:endnote w:type="continuationSeparator" w:id="0">
    <w:p w14:paraId="6718DF1C" w14:textId="77777777" w:rsidR="004166F8" w:rsidRDefault="004166F8" w:rsidP="00AC5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7D58" w14:textId="77777777" w:rsidR="00200272" w:rsidRDefault="002002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7C24E" w14:textId="77777777" w:rsidR="00200272" w:rsidRDefault="002002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36E06" w14:textId="77777777" w:rsidR="00200272" w:rsidRDefault="0020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C8308" w14:textId="77777777" w:rsidR="004166F8" w:rsidRDefault="004166F8" w:rsidP="00AC5C12">
      <w:r>
        <w:separator/>
      </w:r>
    </w:p>
  </w:footnote>
  <w:footnote w:type="continuationSeparator" w:id="0">
    <w:p w14:paraId="7B9BF07A" w14:textId="77777777" w:rsidR="004166F8" w:rsidRDefault="004166F8" w:rsidP="00AC5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70C85" w14:textId="77777777" w:rsidR="00200272" w:rsidRDefault="002002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C624" w14:textId="0D632E97" w:rsidR="00200272" w:rsidRDefault="002002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AB1E" w14:textId="77777777" w:rsidR="00200272" w:rsidRDefault="002002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737"/>
    <w:multiLevelType w:val="hybridMultilevel"/>
    <w:tmpl w:val="543AA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6539C6"/>
    <w:multiLevelType w:val="hybridMultilevel"/>
    <w:tmpl w:val="21CCEDE4"/>
    <w:lvl w:ilvl="0" w:tplc="0809000F">
      <w:start w:val="1"/>
      <w:numFmt w:val="decimal"/>
      <w:lvlText w:val="%1."/>
      <w:lvlJc w:val="left"/>
      <w:pPr>
        <w:ind w:left="502"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7038D9"/>
    <w:multiLevelType w:val="hybridMultilevel"/>
    <w:tmpl w:val="746E3F8C"/>
    <w:lvl w:ilvl="0" w:tplc="4364DDB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AA1BD1"/>
    <w:multiLevelType w:val="hybridMultilevel"/>
    <w:tmpl w:val="CA5E31E0"/>
    <w:lvl w:ilvl="0" w:tplc="56C66FA6">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1172C4"/>
    <w:multiLevelType w:val="hybridMultilevel"/>
    <w:tmpl w:val="4F04AC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78504C"/>
    <w:multiLevelType w:val="hybridMultilevel"/>
    <w:tmpl w:val="7F1AAA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64120DF"/>
    <w:multiLevelType w:val="hybridMultilevel"/>
    <w:tmpl w:val="0114DBB8"/>
    <w:lvl w:ilvl="0" w:tplc="C3A4F2C4">
      <w:start w:val="1"/>
      <w:numFmt w:val="decimal"/>
      <w:lvlText w:val="%1."/>
      <w:lvlJc w:val="left"/>
      <w:pPr>
        <w:ind w:left="360" w:hanging="360"/>
      </w:pPr>
      <w:rPr>
        <w:rFonts w:hint="default"/>
        <w:b/>
        <w:bCs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1B32F5"/>
    <w:multiLevelType w:val="multilevel"/>
    <w:tmpl w:val="33CA4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60633C"/>
    <w:multiLevelType w:val="hybridMultilevel"/>
    <w:tmpl w:val="72942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C46132"/>
    <w:multiLevelType w:val="hybridMultilevel"/>
    <w:tmpl w:val="9FBC8F80"/>
    <w:lvl w:ilvl="0" w:tplc="181EAA1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E25786"/>
    <w:multiLevelType w:val="hybridMultilevel"/>
    <w:tmpl w:val="1C2E5016"/>
    <w:lvl w:ilvl="0" w:tplc="D6122D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EE2FC9"/>
    <w:multiLevelType w:val="hybridMultilevel"/>
    <w:tmpl w:val="7C6249D8"/>
    <w:lvl w:ilvl="0" w:tplc="56C66FA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404529"/>
    <w:multiLevelType w:val="hybridMultilevel"/>
    <w:tmpl w:val="DB608BB4"/>
    <w:lvl w:ilvl="0" w:tplc="56C66FA6">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F00B35"/>
    <w:multiLevelType w:val="hybridMultilevel"/>
    <w:tmpl w:val="527A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E185A"/>
    <w:multiLevelType w:val="hybridMultilevel"/>
    <w:tmpl w:val="2236F006"/>
    <w:lvl w:ilvl="0" w:tplc="181EAA12">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23A96"/>
    <w:multiLevelType w:val="hybridMultilevel"/>
    <w:tmpl w:val="C7A6D414"/>
    <w:lvl w:ilvl="0" w:tplc="243C97EC">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48761D26"/>
    <w:multiLevelType w:val="hybridMultilevel"/>
    <w:tmpl w:val="0B5C30AE"/>
    <w:lvl w:ilvl="0" w:tplc="16BA5F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D80B79"/>
    <w:multiLevelType w:val="hybridMultilevel"/>
    <w:tmpl w:val="A5846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3A0276"/>
    <w:multiLevelType w:val="hybridMultilevel"/>
    <w:tmpl w:val="5A920532"/>
    <w:lvl w:ilvl="0" w:tplc="3C6093B0">
      <w:start w:val="1"/>
      <w:numFmt w:val="decimal"/>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53E49E6"/>
    <w:multiLevelType w:val="hybridMultilevel"/>
    <w:tmpl w:val="5C1E3F98"/>
    <w:lvl w:ilvl="0" w:tplc="81808D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6D5C351D"/>
    <w:multiLevelType w:val="hybridMultilevel"/>
    <w:tmpl w:val="DC064F14"/>
    <w:lvl w:ilvl="0" w:tplc="20442E0A">
      <w:start w:val="1"/>
      <w:numFmt w:val="decimal"/>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31078E7"/>
    <w:multiLevelType w:val="hybridMultilevel"/>
    <w:tmpl w:val="760066F4"/>
    <w:lvl w:ilvl="0" w:tplc="F4C83EB8">
      <w:start w:val="10"/>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D4F0E41"/>
    <w:multiLevelType w:val="hybridMultilevel"/>
    <w:tmpl w:val="15E079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1751201">
    <w:abstractNumId w:val="16"/>
  </w:num>
  <w:num w:numId="2" w16cid:durableId="19864034">
    <w:abstractNumId w:val="13"/>
  </w:num>
  <w:num w:numId="3" w16cid:durableId="1114401118">
    <w:abstractNumId w:val="1"/>
  </w:num>
  <w:num w:numId="4" w16cid:durableId="1200510745">
    <w:abstractNumId w:val="21"/>
  </w:num>
  <w:num w:numId="5" w16cid:durableId="1010453743">
    <w:abstractNumId w:val="5"/>
  </w:num>
  <w:num w:numId="6" w16cid:durableId="282540661">
    <w:abstractNumId w:val="2"/>
  </w:num>
  <w:num w:numId="7" w16cid:durableId="1021588308">
    <w:abstractNumId w:val="15"/>
  </w:num>
  <w:num w:numId="8" w16cid:durableId="1161310308">
    <w:abstractNumId w:val="9"/>
  </w:num>
  <w:num w:numId="9" w16cid:durableId="2061633726">
    <w:abstractNumId w:val="14"/>
  </w:num>
  <w:num w:numId="10" w16cid:durableId="17898959">
    <w:abstractNumId w:val="11"/>
  </w:num>
  <w:num w:numId="11" w16cid:durableId="968630163">
    <w:abstractNumId w:val="8"/>
  </w:num>
  <w:num w:numId="12" w16cid:durableId="1914049003">
    <w:abstractNumId w:val="18"/>
  </w:num>
  <w:num w:numId="13" w16cid:durableId="349334684">
    <w:abstractNumId w:val="3"/>
  </w:num>
  <w:num w:numId="14" w16cid:durableId="484049579">
    <w:abstractNumId w:val="12"/>
  </w:num>
  <w:num w:numId="15" w16cid:durableId="1703434306">
    <w:abstractNumId w:val="20"/>
  </w:num>
  <w:num w:numId="16" w16cid:durableId="783423414">
    <w:abstractNumId w:val="6"/>
  </w:num>
  <w:num w:numId="17" w16cid:durableId="1413624923">
    <w:abstractNumId w:val="7"/>
  </w:num>
  <w:num w:numId="18" w16cid:durableId="1902516118">
    <w:abstractNumId w:val="0"/>
  </w:num>
  <w:num w:numId="19" w16cid:durableId="134101674">
    <w:abstractNumId w:val="19"/>
  </w:num>
  <w:num w:numId="20" w16cid:durableId="2085374286">
    <w:abstractNumId w:val="10"/>
  </w:num>
  <w:num w:numId="21" w16cid:durableId="480579039">
    <w:abstractNumId w:val="17"/>
  </w:num>
  <w:num w:numId="22" w16cid:durableId="1797217759">
    <w:abstractNumId w:val="22"/>
  </w:num>
  <w:num w:numId="23" w16cid:durableId="1684475993">
    <w:abstractNumId w:val="17"/>
  </w:num>
  <w:num w:numId="24" w16cid:durableId="426074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46"/>
    <w:rsid w:val="000016CA"/>
    <w:rsid w:val="000029EB"/>
    <w:rsid w:val="00005F34"/>
    <w:rsid w:val="00007201"/>
    <w:rsid w:val="00020466"/>
    <w:rsid w:val="0002101C"/>
    <w:rsid w:val="000246A1"/>
    <w:rsid w:val="0004324D"/>
    <w:rsid w:val="00073304"/>
    <w:rsid w:val="00086243"/>
    <w:rsid w:val="000900F1"/>
    <w:rsid w:val="00092BDA"/>
    <w:rsid w:val="00096410"/>
    <w:rsid w:val="00097C89"/>
    <w:rsid w:val="000A0851"/>
    <w:rsid w:val="000A12CB"/>
    <w:rsid w:val="000A1B82"/>
    <w:rsid w:val="000A1C7D"/>
    <w:rsid w:val="000B21B9"/>
    <w:rsid w:val="000C0AA6"/>
    <w:rsid w:val="000C2923"/>
    <w:rsid w:val="000C31AD"/>
    <w:rsid w:val="000C33BB"/>
    <w:rsid w:val="000D596E"/>
    <w:rsid w:val="000E1BAA"/>
    <w:rsid w:val="000E2942"/>
    <w:rsid w:val="000E5232"/>
    <w:rsid w:val="000E79F5"/>
    <w:rsid w:val="000F02AA"/>
    <w:rsid w:val="00112895"/>
    <w:rsid w:val="00114D45"/>
    <w:rsid w:val="00133BFE"/>
    <w:rsid w:val="0013466E"/>
    <w:rsid w:val="00134F18"/>
    <w:rsid w:val="001420D5"/>
    <w:rsid w:val="0014649D"/>
    <w:rsid w:val="00153AE4"/>
    <w:rsid w:val="001648D8"/>
    <w:rsid w:val="00173575"/>
    <w:rsid w:val="00177D7D"/>
    <w:rsid w:val="001801A1"/>
    <w:rsid w:val="0018166F"/>
    <w:rsid w:val="00184A4E"/>
    <w:rsid w:val="001932F6"/>
    <w:rsid w:val="001A25C0"/>
    <w:rsid w:val="001A4EC6"/>
    <w:rsid w:val="001B2239"/>
    <w:rsid w:val="001C130C"/>
    <w:rsid w:val="001C3334"/>
    <w:rsid w:val="001D6F31"/>
    <w:rsid w:val="001E22F2"/>
    <w:rsid w:val="001E45BA"/>
    <w:rsid w:val="001E6DF4"/>
    <w:rsid w:val="001E79EE"/>
    <w:rsid w:val="00200272"/>
    <w:rsid w:val="002039D3"/>
    <w:rsid w:val="00206B17"/>
    <w:rsid w:val="00207ECB"/>
    <w:rsid w:val="002131D7"/>
    <w:rsid w:val="00213286"/>
    <w:rsid w:val="00213762"/>
    <w:rsid w:val="00215221"/>
    <w:rsid w:val="002158C9"/>
    <w:rsid w:val="00231992"/>
    <w:rsid w:val="00233D3C"/>
    <w:rsid w:val="00236218"/>
    <w:rsid w:val="00240530"/>
    <w:rsid w:val="0025148C"/>
    <w:rsid w:val="002557DB"/>
    <w:rsid w:val="00270017"/>
    <w:rsid w:val="0027613E"/>
    <w:rsid w:val="002807B4"/>
    <w:rsid w:val="00293F5D"/>
    <w:rsid w:val="002A2434"/>
    <w:rsid w:val="002A3202"/>
    <w:rsid w:val="002A60C8"/>
    <w:rsid w:val="002C623D"/>
    <w:rsid w:val="002D2855"/>
    <w:rsid w:val="002D2C21"/>
    <w:rsid w:val="002D42EC"/>
    <w:rsid w:val="002E10C5"/>
    <w:rsid w:val="002E63C9"/>
    <w:rsid w:val="002F2CFC"/>
    <w:rsid w:val="002F7295"/>
    <w:rsid w:val="00303D93"/>
    <w:rsid w:val="00303EC6"/>
    <w:rsid w:val="003068D9"/>
    <w:rsid w:val="00307A4A"/>
    <w:rsid w:val="00310C3A"/>
    <w:rsid w:val="00311C81"/>
    <w:rsid w:val="00313262"/>
    <w:rsid w:val="0031387F"/>
    <w:rsid w:val="00341456"/>
    <w:rsid w:val="003435A0"/>
    <w:rsid w:val="003446C9"/>
    <w:rsid w:val="00351097"/>
    <w:rsid w:val="003536C0"/>
    <w:rsid w:val="00357906"/>
    <w:rsid w:val="00364935"/>
    <w:rsid w:val="00364AB2"/>
    <w:rsid w:val="003742DB"/>
    <w:rsid w:val="0038007D"/>
    <w:rsid w:val="00382181"/>
    <w:rsid w:val="00392D1C"/>
    <w:rsid w:val="003A1E69"/>
    <w:rsid w:val="003B0A8F"/>
    <w:rsid w:val="003B3910"/>
    <w:rsid w:val="003D2F2A"/>
    <w:rsid w:val="003E0CA2"/>
    <w:rsid w:val="003E4175"/>
    <w:rsid w:val="003E4E02"/>
    <w:rsid w:val="00403177"/>
    <w:rsid w:val="004166F8"/>
    <w:rsid w:val="00422329"/>
    <w:rsid w:val="004237DA"/>
    <w:rsid w:val="00437DBC"/>
    <w:rsid w:val="00456A0D"/>
    <w:rsid w:val="0046674F"/>
    <w:rsid w:val="00471CDA"/>
    <w:rsid w:val="00471F2D"/>
    <w:rsid w:val="00492196"/>
    <w:rsid w:val="00495D30"/>
    <w:rsid w:val="004A0106"/>
    <w:rsid w:val="004A2CDA"/>
    <w:rsid w:val="004B3E80"/>
    <w:rsid w:val="004C05D2"/>
    <w:rsid w:val="004C54CE"/>
    <w:rsid w:val="004D220B"/>
    <w:rsid w:val="004D51AF"/>
    <w:rsid w:val="004E0CD0"/>
    <w:rsid w:val="004E1BBA"/>
    <w:rsid w:val="004F441C"/>
    <w:rsid w:val="004F5D21"/>
    <w:rsid w:val="004F6867"/>
    <w:rsid w:val="00510E38"/>
    <w:rsid w:val="00511465"/>
    <w:rsid w:val="00514D56"/>
    <w:rsid w:val="00517F71"/>
    <w:rsid w:val="00520E93"/>
    <w:rsid w:val="00534777"/>
    <w:rsid w:val="005362B7"/>
    <w:rsid w:val="00536CE0"/>
    <w:rsid w:val="00544730"/>
    <w:rsid w:val="00547AEA"/>
    <w:rsid w:val="00554151"/>
    <w:rsid w:val="00554662"/>
    <w:rsid w:val="00554CC7"/>
    <w:rsid w:val="00554E78"/>
    <w:rsid w:val="00562D3C"/>
    <w:rsid w:val="00563176"/>
    <w:rsid w:val="00567A41"/>
    <w:rsid w:val="0058284D"/>
    <w:rsid w:val="0059555C"/>
    <w:rsid w:val="00596A1E"/>
    <w:rsid w:val="005A246F"/>
    <w:rsid w:val="005C267F"/>
    <w:rsid w:val="005D6762"/>
    <w:rsid w:val="005E25DE"/>
    <w:rsid w:val="005F4140"/>
    <w:rsid w:val="005F42D9"/>
    <w:rsid w:val="005F51B6"/>
    <w:rsid w:val="005F72AB"/>
    <w:rsid w:val="0061166E"/>
    <w:rsid w:val="006131F9"/>
    <w:rsid w:val="00613360"/>
    <w:rsid w:val="006252D8"/>
    <w:rsid w:val="0063022D"/>
    <w:rsid w:val="00633B3E"/>
    <w:rsid w:val="00635077"/>
    <w:rsid w:val="00635328"/>
    <w:rsid w:val="0064626A"/>
    <w:rsid w:val="00653904"/>
    <w:rsid w:val="006549AF"/>
    <w:rsid w:val="0065787D"/>
    <w:rsid w:val="00660461"/>
    <w:rsid w:val="00662251"/>
    <w:rsid w:val="0066651D"/>
    <w:rsid w:val="00674A0C"/>
    <w:rsid w:val="006832D4"/>
    <w:rsid w:val="00684E97"/>
    <w:rsid w:val="00693D91"/>
    <w:rsid w:val="00694056"/>
    <w:rsid w:val="00696035"/>
    <w:rsid w:val="006A3172"/>
    <w:rsid w:val="006A4651"/>
    <w:rsid w:val="006A7D5A"/>
    <w:rsid w:val="006B3D96"/>
    <w:rsid w:val="006C5132"/>
    <w:rsid w:val="006C6B6A"/>
    <w:rsid w:val="006D4DFA"/>
    <w:rsid w:val="006D6FA2"/>
    <w:rsid w:val="006E030A"/>
    <w:rsid w:val="006E1643"/>
    <w:rsid w:val="006E18D0"/>
    <w:rsid w:val="006E4551"/>
    <w:rsid w:val="006E68A2"/>
    <w:rsid w:val="006F6A61"/>
    <w:rsid w:val="00706584"/>
    <w:rsid w:val="0070725A"/>
    <w:rsid w:val="007113E3"/>
    <w:rsid w:val="007148F7"/>
    <w:rsid w:val="007159D0"/>
    <w:rsid w:val="00727B43"/>
    <w:rsid w:val="00741442"/>
    <w:rsid w:val="007426A3"/>
    <w:rsid w:val="0074330A"/>
    <w:rsid w:val="00747333"/>
    <w:rsid w:val="00747EDF"/>
    <w:rsid w:val="00750EAC"/>
    <w:rsid w:val="00760494"/>
    <w:rsid w:val="00760F35"/>
    <w:rsid w:val="00761AC4"/>
    <w:rsid w:val="00762829"/>
    <w:rsid w:val="00762FA2"/>
    <w:rsid w:val="00766163"/>
    <w:rsid w:val="00767BE2"/>
    <w:rsid w:val="0077417D"/>
    <w:rsid w:val="0078007B"/>
    <w:rsid w:val="00787A21"/>
    <w:rsid w:val="00791A74"/>
    <w:rsid w:val="007A317A"/>
    <w:rsid w:val="007B0F08"/>
    <w:rsid w:val="007B1198"/>
    <w:rsid w:val="007C3ABE"/>
    <w:rsid w:val="007D0502"/>
    <w:rsid w:val="007D26BE"/>
    <w:rsid w:val="007D5FBB"/>
    <w:rsid w:val="007E6023"/>
    <w:rsid w:val="007F5176"/>
    <w:rsid w:val="00804471"/>
    <w:rsid w:val="008104BB"/>
    <w:rsid w:val="008143CB"/>
    <w:rsid w:val="008232DC"/>
    <w:rsid w:val="0082497C"/>
    <w:rsid w:val="0083058C"/>
    <w:rsid w:val="00831B9C"/>
    <w:rsid w:val="00834619"/>
    <w:rsid w:val="00852032"/>
    <w:rsid w:val="00862F29"/>
    <w:rsid w:val="00867744"/>
    <w:rsid w:val="00872B30"/>
    <w:rsid w:val="00873F97"/>
    <w:rsid w:val="00874A4F"/>
    <w:rsid w:val="00874EA8"/>
    <w:rsid w:val="008866D1"/>
    <w:rsid w:val="0088768B"/>
    <w:rsid w:val="008A01D6"/>
    <w:rsid w:val="008A2675"/>
    <w:rsid w:val="008A6556"/>
    <w:rsid w:val="008B353C"/>
    <w:rsid w:val="008B6A31"/>
    <w:rsid w:val="008B7501"/>
    <w:rsid w:val="008C2723"/>
    <w:rsid w:val="008C5FB9"/>
    <w:rsid w:val="008D42F0"/>
    <w:rsid w:val="008E23C2"/>
    <w:rsid w:val="008E3D93"/>
    <w:rsid w:val="008F0948"/>
    <w:rsid w:val="008F2C09"/>
    <w:rsid w:val="0090296E"/>
    <w:rsid w:val="0090495D"/>
    <w:rsid w:val="0090603E"/>
    <w:rsid w:val="00907466"/>
    <w:rsid w:val="009158BE"/>
    <w:rsid w:val="00915F25"/>
    <w:rsid w:val="0091623F"/>
    <w:rsid w:val="00924E0E"/>
    <w:rsid w:val="00930412"/>
    <w:rsid w:val="00934D29"/>
    <w:rsid w:val="00960ECA"/>
    <w:rsid w:val="00971F61"/>
    <w:rsid w:val="00971FDA"/>
    <w:rsid w:val="009725B1"/>
    <w:rsid w:val="009748FE"/>
    <w:rsid w:val="00974BB6"/>
    <w:rsid w:val="009767AA"/>
    <w:rsid w:val="00984EA9"/>
    <w:rsid w:val="00996B90"/>
    <w:rsid w:val="009A53D1"/>
    <w:rsid w:val="009A7DEA"/>
    <w:rsid w:val="009B558E"/>
    <w:rsid w:val="009C185F"/>
    <w:rsid w:val="009D3854"/>
    <w:rsid w:val="009E19D3"/>
    <w:rsid w:val="009E6898"/>
    <w:rsid w:val="00A1218C"/>
    <w:rsid w:val="00A171E6"/>
    <w:rsid w:val="00A17CD3"/>
    <w:rsid w:val="00A22FCC"/>
    <w:rsid w:val="00A239A7"/>
    <w:rsid w:val="00A24CA3"/>
    <w:rsid w:val="00A408F2"/>
    <w:rsid w:val="00A410D0"/>
    <w:rsid w:val="00A52815"/>
    <w:rsid w:val="00A6021F"/>
    <w:rsid w:val="00A60890"/>
    <w:rsid w:val="00A62639"/>
    <w:rsid w:val="00A6274E"/>
    <w:rsid w:val="00A63A34"/>
    <w:rsid w:val="00A66865"/>
    <w:rsid w:val="00A74674"/>
    <w:rsid w:val="00A75550"/>
    <w:rsid w:val="00A87A14"/>
    <w:rsid w:val="00AA6904"/>
    <w:rsid w:val="00AA7EF4"/>
    <w:rsid w:val="00AB23F7"/>
    <w:rsid w:val="00AC1339"/>
    <w:rsid w:val="00AC5C12"/>
    <w:rsid w:val="00AD23A4"/>
    <w:rsid w:val="00AD29D2"/>
    <w:rsid w:val="00AD3FFD"/>
    <w:rsid w:val="00AD516D"/>
    <w:rsid w:val="00AE2AE4"/>
    <w:rsid w:val="00AE3AF1"/>
    <w:rsid w:val="00AE4946"/>
    <w:rsid w:val="00AF7AD8"/>
    <w:rsid w:val="00B063A3"/>
    <w:rsid w:val="00B24164"/>
    <w:rsid w:val="00B244EE"/>
    <w:rsid w:val="00B413AB"/>
    <w:rsid w:val="00B459BE"/>
    <w:rsid w:val="00B53CC4"/>
    <w:rsid w:val="00B5682C"/>
    <w:rsid w:val="00B861D4"/>
    <w:rsid w:val="00B9239E"/>
    <w:rsid w:val="00B92764"/>
    <w:rsid w:val="00B94121"/>
    <w:rsid w:val="00B941F3"/>
    <w:rsid w:val="00BA0D9E"/>
    <w:rsid w:val="00BA4C9A"/>
    <w:rsid w:val="00BA738F"/>
    <w:rsid w:val="00BB2945"/>
    <w:rsid w:val="00BB3FB7"/>
    <w:rsid w:val="00BB55FB"/>
    <w:rsid w:val="00BC7191"/>
    <w:rsid w:val="00BD6157"/>
    <w:rsid w:val="00BD752D"/>
    <w:rsid w:val="00BD7D2F"/>
    <w:rsid w:val="00BE4295"/>
    <w:rsid w:val="00C065D7"/>
    <w:rsid w:val="00C07E9B"/>
    <w:rsid w:val="00C11E78"/>
    <w:rsid w:val="00C13375"/>
    <w:rsid w:val="00C14A8F"/>
    <w:rsid w:val="00C25B8F"/>
    <w:rsid w:val="00C32AC1"/>
    <w:rsid w:val="00C370FE"/>
    <w:rsid w:val="00C378F2"/>
    <w:rsid w:val="00C450FC"/>
    <w:rsid w:val="00C53D89"/>
    <w:rsid w:val="00C56418"/>
    <w:rsid w:val="00C60CC2"/>
    <w:rsid w:val="00C63FBF"/>
    <w:rsid w:val="00C714D1"/>
    <w:rsid w:val="00C7175D"/>
    <w:rsid w:val="00C75ADF"/>
    <w:rsid w:val="00CA016E"/>
    <w:rsid w:val="00CA4FBE"/>
    <w:rsid w:val="00CB6097"/>
    <w:rsid w:val="00CC0EF7"/>
    <w:rsid w:val="00CD3280"/>
    <w:rsid w:val="00CD37EB"/>
    <w:rsid w:val="00CF69AE"/>
    <w:rsid w:val="00D017F6"/>
    <w:rsid w:val="00D03D62"/>
    <w:rsid w:val="00D04969"/>
    <w:rsid w:val="00D05E06"/>
    <w:rsid w:val="00D06CCF"/>
    <w:rsid w:val="00D162E6"/>
    <w:rsid w:val="00D204EB"/>
    <w:rsid w:val="00D20D1E"/>
    <w:rsid w:val="00D30CFB"/>
    <w:rsid w:val="00D36D40"/>
    <w:rsid w:val="00D4204E"/>
    <w:rsid w:val="00D50AEF"/>
    <w:rsid w:val="00D62EA3"/>
    <w:rsid w:val="00D63BCC"/>
    <w:rsid w:val="00D6567D"/>
    <w:rsid w:val="00D67BB6"/>
    <w:rsid w:val="00D72B94"/>
    <w:rsid w:val="00D8006D"/>
    <w:rsid w:val="00D807BD"/>
    <w:rsid w:val="00D937AD"/>
    <w:rsid w:val="00D9439C"/>
    <w:rsid w:val="00DA1ADC"/>
    <w:rsid w:val="00DB11DC"/>
    <w:rsid w:val="00DB5EF9"/>
    <w:rsid w:val="00DC3264"/>
    <w:rsid w:val="00DD271B"/>
    <w:rsid w:val="00DE3202"/>
    <w:rsid w:val="00DF4CB8"/>
    <w:rsid w:val="00E03DD1"/>
    <w:rsid w:val="00E1273C"/>
    <w:rsid w:val="00E3344B"/>
    <w:rsid w:val="00E50893"/>
    <w:rsid w:val="00E62585"/>
    <w:rsid w:val="00E6284A"/>
    <w:rsid w:val="00E667C9"/>
    <w:rsid w:val="00E7325D"/>
    <w:rsid w:val="00E7384E"/>
    <w:rsid w:val="00E80B71"/>
    <w:rsid w:val="00E811FE"/>
    <w:rsid w:val="00E81993"/>
    <w:rsid w:val="00E83E93"/>
    <w:rsid w:val="00E84E91"/>
    <w:rsid w:val="00E90EA6"/>
    <w:rsid w:val="00E94834"/>
    <w:rsid w:val="00E9568B"/>
    <w:rsid w:val="00E97B8E"/>
    <w:rsid w:val="00E97F9E"/>
    <w:rsid w:val="00EA5A90"/>
    <w:rsid w:val="00EC75D7"/>
    <w:rsid w:val="00ED1079"/>
    <w:rsid w:val="00ED4F7C"/>
    <w:rsid w:val="00EF08E4"/>
    <w:rsid w:val="00EF3CD6"/>
    <w:rsid w:val="00F252F4"/>
    <w:rsid w:val="00F32784"/>
    <w:rsid w:val="00F355DA"/>
    <w:rsid w:val="00F40560"/>
    <w:rsid w:val="00F50BC2"/>
    <w:rsid w:val="00F52C59"/>
    <w:rsid w:val="00F6032F"/>
    <w:rsid w:val="00F82537"/>
    <w:rsid w:val="00F844D7"/>
    <w:rsid w:val="00F96E94"/>
    <w:rsid w:val="00FA0C8C"/>
    <w:rsid w:val="00FB6683"/>
    <w:rsid w:val="00FB7722"/>
    <w:rsid w:val="00FC1497"/>
    <w:rsid w:val="00FE0E50"/>
    <w:rsid w:val="00FE393B"/>
    <w:rsid w:val="00FE5D57"/>
    <w:rsid w:val="00FF6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B059F7"/>
  <w15:docId w15:val="{866412CF-8A22-4F06-85CB-BC095ABC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link w:val="Heading1Char"/>
    <w:uiPriority w:val="9"/>
    <w:qFormat/>
    <w:rsid w:val="00514D56"/>
    <w:pPr>
      <w:spacing w:before="100" w:beforeAutospacing="1" w:after="100" w:afterAutospacing="1"/>
      <w:outlineLvl w:val="0"/>
    </w:pPr>
    <w:rPr>
      <w:rFonts w:ascii="Times New Roman" w:hAnsi="Times New Roman" w:cs="Times New Roman"/>
      <w:b/>
      <w:bCs/>
      <w:kern w:val="36"/>
      <w:sz w:val="48"/>
      <w:szCs w:val="48"/>
    </w:rPr>
  </w:style>
  <w:style w:type="paragraph" w:styleId="Heading3">
    <w:name w:val="heading 3"/>
    <w:basedOn w:val="Normal"/>
    <w:next w:val="Normal"/>
    <w:link w:val="Heading3Char"/>
    <w:unhideWhenUsed/>
    <w:qFormat/>
    <w:rsid w:val="00F8253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4946"/>
    <w:pPr>
      <w:spacing w:after="120" w:line="285" w:lineRule="auto"/>
      <w:jc w:val="center"/>
    </w:pPr>
    <w:rPr>
      <w:rFonts w:ascii="Times New Roman" w:hAnsi="Times New Roman" w:cs="Times New Roman"/>
      <w:color w:val="000000"/>
      <w:kern w:val="28"/>
      <w:sz w:val="60"/>
      <w:szCs w:val="60"/>
    </w:rPr>
  </w:style>
  <w:style w:type="paragraph" w:styleId="BalloonText">
    <w:name w:val="Balloon Text"/>
    <w:basedOn w:val="Normal"/>
    <w:semiHidden/>
    <w:rsid w:val="00AE4946"/>
    <w:rPr>
      <w:rFonts w:ascii="Tahoma" w:hAnsi="Tahoma" w:cs="Tahoma"/>
      <w:sz w:val="16"/>
      <w:szCs w:val="16"/>
    </w:rPr>
  </w:style>
  <w:style w:type="paragraph" w:styleId="Header">
    <w:name w:val="header"/>
    <w:basedOn w:val="Normal"/>
    <w:link w:val="HeaderChar"/>
    <w:rsid w:val="00AC5C12"/>
    <w:pPr>
      <w:tabs>
        <w:tab w:val="center" w:pos="4513"/>
        <w:tab w:val="right" w:pos="9026"/>
      </w:tabs>
    </w:pPr>
  </w:style>
  <w:style w:type="character" w:customStyle="1" w:styleId="HeaderChar">
    <w:name w:val="Header Char"/>
    <w:basedOn w:val="DefaultParagraphFont"/>
    <w:link w:val="Header"/>
    <w:rsid w:val="00AC5C12"/>
    <w:rPr>
      <w:rFonts w:ascii="Arial" w:hAnsi="Arial" w:cs="Arial"/>
      <w:sz w:val="24"/>
      <w:szCs w:val="24"/>
    </w:rPr>
  </w:style>
  <w:style w:type="paragraph" w:styleId="Footer">
    <w:name w:val="footer"/>
    <w:basedOn w:val="Normal"/>
    <w:link w:val="FooterChar"/>
    <w:rsid w:val="00AC5C12"/>
    <w:pPr>
      <w:tabs>
        <w:tab w:val="center" w:pos="4513"/>
        <w:tab w:val="right" w:pos="9026"/>
      </w:tabs>
    </w:pPr>
  </w:style>
  <w:style w:type="character" w:customStyle="1" w:styleId="FooterChar">
    <w:name w:val="Footer Char"/>
    <w:basedOn w:val="DefaultParagraphFont"/>
    <w:link w:val="Footer"/>
    <w:rsid w:val="00AC5C12"/>
    <w:rPr>
      <w:rFonts w:ascii="Arial" w:hAnsi="Arial" w:cs="Arial"/>
      <w:sz w:val="24"/>
      <w:szCs w:val="24"/>
    </w:rPr>
  </w:style>
  <w:style w:type="paragraph" w:styleId="ListParagraph">
    <w:name w:val="List Paragraph"/>
    <w:basedOn w:val="Normal"/>
    <w:uiPriority w:val="34"/>
    <w:qFormat/>
    <w:rsid w:val="00653904"/>
    <w:pPr>
      <w:ind w:left="720"/>
      <w:contextualSpacing/>
    </w:pPr>
  </w:style>
  <w:style w:type="paragraph" w:styleId="PlainText">
    <w:name w:val="Plain Text"/>
    <w:basedOn w:val="Normal"/>
    <w:link w:val="PlainTextChar"/>
    <w:uiPriority w:val="99"/>
    <w:unhideWhenUsed/>
    <w:rsid w:val="00A75550"/>
    <w:rPr>
      <w:rFonts w:ascii="Calibri" w:eastAsiaTheme="minorEastAsia" w:hAnsi="Calibri" w:cs="Consolas"/>
      <w:sz w:val="22"/>
      <w:szCs w:val="21"/>
    </w:rPr>
  </w:style>
  <w:style w:type="character" w:customStyle="1" w:styleId="PlainTextChar">
    <w:name w:val="Plain Text Char"/>
    <w:basedOn w:val="DefaultParagraphFont"/>
    <w:link w:val="PlainText"/>
    <w:uiPriority w:val="99"/>
    <w:rsid w:val="00A75550"/>
    <w:rPr>
      <w:rFonts w:ascii="Calibri" w:eastAsiaTheme="minorEastAsia" w:hAnsi="Calibri" w:cs="Consolas"/>
      <w:sz w:val="22"/>
      <w:szCs w:val="21"/>
    </w:rPr>
  </w:style>
  <w:style w:type="character" w:styleId="Hyperlink">
    <w:name w:val="Hyperlink"/>
    <w:basedOn w:val="DefaultParagraphFont"/>
    <w:rsid w:val="001E22F2"/>
    <w:rPr>
      <w:color w:val="0000FF" w:themeColor="hyperlink"/>
      <w:u w:val="single"/>
    </w:rPr>
  </w:style>
  <w:style w:type="character" w:styleId="FollowedHyperlink">
    <w:name w:val="FollowedHyperlink"/>
    <w:basedOn w:val="DefaultParagraphFont"/>
    <w:rsid w:val="00C56418"/>
    <w:rPr>
      <w:color w:val="800080" w:themeColor="followedHyperlink"/>
      <w:u w:val="single"/>
    </w:rPr>
  </w:style>
  <w:style w:type="character" w:customStyle="1" w:styleId="BodyTextChar">
    <w:name w:val="Body Text Char"/>
    <w:basedOn w:val="DefaultParagraphFont"/>
    <w:link w:val="BodyText"/>
    <w:rsid w:val="00DB5EF9"/>
    <w:rPr>
      <w:color w:val="000000"/>
      <w:kern w:val="28"/>
      <w:sz w:val="60"/>
      <w:szCs w:val="60"/>
    </w:rPr>
  </w:style>
  <w:style w:type="paragraph" w:styleId="IntenseQuote">
    <w:name w:val="Intense Quote"/>
    <w:basedOn w:val="Normal"/>
    <w:next w:val="Normal"/>
    <w:link w:val="IntenseQuoteChar"/>
    <w:uiPriority w:val="30"/>
    <w:qFormat/>
    <w:rsid w:val="00872B30"/>
    <w:pPr>
      <w:pBdr>
        <w:bottom w:val="single" w:sz="4" w:space="4" w:color="4F81BD" w:themeColor="accent1"/>
      </w:pBdr>
      <w:spacing w:before="200" w:after="280"/>
      <w:ind w:left="936" w:right="936"/>
    </w:pPr>
    <w:rPr>
      <w:rFonts w:ascii="Times New Roman" w:hAnsi="Times New Roman" w:cs="Times New Roman"/>
      <w:b/>
      <w:bCs/>
      <w:i/>
      <w:iCs/>
      <w:color w:val="4F81BD" w:themeColor="accent1"/>
      <w:lang w:eastAsia="en-US"/>
    </w:rPr>
  </w:style>
  <w:style w:type="character" w:customStyle="1" w:styleId="IntenseQuoteChar">
    <w:name w:val="Intense Quote Char"/>
    <w:basedOn w:val="DefaultParagraphFont"/>
    <w:link w:val="IntenseQuote"/>
    <w:uiPriority w:val="30"/>
    <w:rsid w:val="00872B30"/>
    <w:rPr>
      <w:b/>
      <w:bCs/>
      <w:i/>
      <w:iCs/>
      <w:color w:val="4F81BD" w:themeColor="accent1"/>
      <w:sz w:val="24"/>
      <w:szCs w:val="24"/>
      <w:lang w:eastAsia="en-US"/>
    </w:rPr>
  </w:style>
  <w:style w:type="character" w:customStyle="1" w:styleId="Heading1Char">
    <w:name w:val="Heading 1 Char"/>
    <w:basedOn w:val="DefaultParagraphFont"/>
    <w:link w:val="Heading1"/>
    <w:uiPriority w:val="9"/>
    <w:rsid w:val="00514D56"/>
    <w:rPr>
      <w:b/>
      <w:bCs/>
      <w:kern w:val="36"/>
      <w:sz w:val="48"/>
      <w:szCs w:val="48"/>
    </w:rPr>
  </w:style>
  <w:style w:type="character" w:styleId="Strong">
    <w:name w:val="Strong"/>
    <w:basedOn w:val="DefaultParagraphFont"/>
    <w:uiPriority w:val="22"/>
    <w:qFormat/>
    <w:rsid w:val="00514D56"/>
    <w:rPr>
      <w:b/>
      <w:bCs/>
    </w:rPr>
  </w:style>
  <w:style w:type="paragraph" w:styleId="NormalWeb">
    <w:name w:val="Normal (Web)"/>
    <w:basedOn w:val="Normal"/>
    <w:uiPriority w:val="99"/>
    <w:semiHidden/>
    <w:unhideWhenUsed/>
    <w:rsid w:val="006252D8"/>
    <w:rPr>
      <w:rFonts w:ascii="Calibri" w:eastAsiaTheme="minorHAnsi" w:hAnsi="Calibri" w:cs="Calibri"/>
      <w:sz w:val="22"/>
      <w:szCs w:val="22"/>
    </w:rPr>
  </w:style>
  <w:style w:type="paragraph" w:customStyle="1" w:styleId="Default">
    <w:name w:val="Default"/>
    <w:rsid w:val="00F355DA"/>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E68A2"/>
    <w:rPr>
      <w:color w:val="605E5C"/>
      <w:shd w:val="clear" w:color="auto" w:fill="E1DFDD"/>
    </w:rPr>
  </w:style>
  <w:style w:type="table" w:styleId="TableGrid">
    <w:name w:val="Table Grid"/>
    <w:basedOn w:val="TableNormal"/>
    <w:rsid w:val="00727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F8253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5580">
      <w:bodyDiv w:val="1"/>
      <w:marLeft w:val="0"/>
      <w:marRight w:val="0"/>
      <w:marTop w:val="0"/>
      <w:marBottom w:val="0"/>
      <w:divBdr>
        <w:top w:val="none" w:sz="0" w:space="0" w:color="auto"/>
        <w:left w:val="none" w:sz="0" w:space="0" w:color="auto"/>
        <w:bottom w:val="none" w:sz="0" w:space="0" w:color="auto"/>
        <w:right w:val="none" w:sz="0" w:space="0" w:color="auto"/>
      </w:divBdr>
    </w:div>
    <w:div w:id="104662461">
      <w:bodyDiv w:val="1"/>
      <w:marLeft w:val="0"/>
      <w:marRight w:val="0"/>
      <w:marTop w:val="0"/>
      <w:marBottom w:val="0"/>
      <w:divBdr>
        <w:top w:val="none" w:sz="0" w:space="0" w:color="auto"/>
        <w:left w:val="none" w:sz="0" w:space="0" w:color="auto"/>
        <w:bottom w:val="none" w:sz="0" w:space="0" w:color="auto"/>
        <w:right w:val="none" w:sz="0" w:space="0" w:color="auto"/>
      </w:divBdr>
    </w:div>
    <w:div w:id="124812148">
      <w:bodyDiv w:val="1"/>
      <w:marLeft w:val="0"/>
      <w:marRight w:val="0"/>
      <w:marTop w:val="0"/>
      <w:marBottom w:val="0"/>
      <w:divBdr>
        <w:top w:val="none" w:sz="0" w:space="0" w:color="auto"/>
        <w:left w:val="none" w:sz="0" w:space="0" w:color="auto"/>
        <w:bottom w:val="none" w:sz="0" w:space="0" w:color="auto"/>
        <w:right w:val="none" w:sz="0" w:space="0" w:color="auto"/>
      </w:divBdr>
    </w:div>
    <w:div w:id="341057798">
      <w:bodyDiv w:val="1"/>
      <w:marLeft w:val="0"/>
      <w:marRight w:val="0"/>
      <w:marTop w:val="0"/>
      <w:marBottom w:val="0"/>
      <w:divBdr>
        <w:top w:val="none" w:sz="0" w:space="0" w:color="auto"/>
        <w:left w:val="none" w:sz="0" w:space="0" w:color="auto"/>
        <w:bottom w:val="none" w:sz="0" w:space="0" w:color="auto"/>
        <w:right w:val="none" w:sz="0" w:space="0" w:color="auto"/>
      </w:divBdr>
    </w:div>
    <w:div w:id="406273021">
      <w:bodyDiv w:val="1"/>
      <w:marLeft w:val="0"/>
      <w:marRight w:val="0"/>
      <w:marTop w:val="0"/>
      <w:marBottom w:val="0"/>
      <w:divBdr>
        <w:top w:val="none" w:sz="0" w:space="0" w:color="auto"/>
        <w:left w:val="none" w:sz="0" w:space="0" w:color="auto"/>
        <w:bottom w:val="none" w:sz="0" w:space="0" w:color="auto"/>
        <w:right w:val="none" w:sz="0" w:space="0" w:color="auto"/>
      </w:divBdr>
    </w:div>
    <w:div w:id="433327977">
      <w:bodyDiv w:val="1"/>
      <w:marLeft w:val="0"/>
      <w:marRight w:val="0"/>
      <w:marTop w:val="0"/>
      <w:marBottom w:val="0"/>
      <w:divBdr>
        <w:top w:val="none" w:sz="0" w:space="0" w:color="auto"/>
        <w:left w:val="none" w:sz="0" w:space="0" w:color="auto"/>
        <w:bottom w:val="none" w:sz="0" w:space="0" w:color="auto"/>
        <w:right w:val="none" w:sz="0" w:space="0" w:color="auto"/>
      </w:divBdr>
    </w:div>
    <w:div w:id="435101229">
      <w:bodyDiv w:val="1"/>
      <w:marLeft w:val="0"/>
      <w:marRight w:val="0"/>
      <w:marTop w:val="0"/>
      <w:marBottom w:val="0"/>
      <w:divBdr>
        <w:top w:val="none" w:sz="0" w:space="0" w:color="auto"/>
        <w:left w:val="none" w:sz="0" w:space="0" w:color="auto"/>
        <w:bottom w:val="none" w:sz="0" w:space="0" w:color="auto"/>
        <w:right w:val="none" w:sz="0" w:space="0" w:color="auto"/>
      </w:divBdr>
      <w:divsChild>
        <w:div w:id="288437483">
          <w:marLeft w:val="0"/>
          <w:marRight w:val="0"/>
          <w:marTop w:val="0"/>
          <w:marBottom w:val="0"/>
          <w:divBdr>
            <w:top w:val="none" w:sz="0" w:space="0" w:color="auto"/>
            <w:left w:val="none" w:sz="0" w:space="0" w:color="auto"/>
            <w:bottom w:val="none" w:sz="0" w:space="0" w:color="auto"/>
            <w:right w:val="none" w:sz="0" w:space="0" w:color="auto"/>
          </w:divBdr>
        </w:div>
        <w:div w:id="555630184">
          <w:marLeft w:val="0"/>
          <w:marRight w:val="0"/>
          <w:marTop w:val="0"/>
          <w:marBottom w:val="0"/>
          <w:divBdr>
            <w:top w:val="none" w:sz="0" w:space="0" w:color="auto"/>
            <w:left w:val="none" w:sz="0" w:space="0" w:color="auto"/>
            <w:bottom w:val="none" w:sz="0" w:space="0" w:color="auto"/>
            <w:right w:val="none" w:sz="0" w:space="0" w:color="auto"/>
          </w:divBdr>
        </w:div>
        <w:div w:id="785469646">
          <w:marLeft w:val="0"/>
          <w:marRight w:val="0"/>
          <w:marTop w:val="0"/>
          <w:marBottom w:val="0"/>
          <w:divBdr>
            <w:top w:val="none" w:sz="0" w:space="0" w:color="auto"/>
            <w:left w:val="none" w:sz="0" w:space="0" w:color="auto"/>
            <w:bottom w:val="none" w:sz="0" w:space="0" w:color="auto"/>
            <w:right w:val="none" w:sz="0" w:space="0" w:color="auto"/>
          </w:divBdr>
        </w:div>
        <w:div w:id="1015574920">
          <w:marLeft w:val="0"/>
          <w:marRight w:val="0"/>
          <w:marTop w:val="0"/>
          <w:marBottom w:val="0"/>
          <w:divBdr>
            <w:top w:val="none" w:sz="0" w:space="0" w:color="auto"/>
            <w:left w:val="none" w:sz="0" w:space="0" w:color="auto"/>
            <w:bottom w:val="none" w:sz="0" w:space="0" w:color="auto"/>
            <w:right w:val="none" w:sz="0" w:space="0" w:color="auto"/>
          </w:divBdr>
        </w:div>
      </w:divsChild>
    </w:div>
    <w:div w:id="448201822">
      <w:bodyDiv w:val="1"/>
      <w:marLeft w:val="0"/>
      <w:marRight w:val="0"/>
      <w:marTop w:val="0"/>
      <w:marBottom w:val="0"/>
      <w:divBdr>
        <w:top w:val="none" w:sz="0" w:space="0" w:color="auto"/>
        <w:left w:val="none" w:sz="0" w:space="0" w:color="auto"/>
        <w:bottom w:val="none" w:sz="0" w:space="0" w:color="auto"/>
        <w:right w:val="none" w:sz="0" w:space="0" w:color="auto"/>
      </w:divBdr>
      <w:divsChild>
        <w:div w:id="434521484">
          <w:marLeft w:val="0"/>
          <w:marRight w:val="0"/>
          <w:marTop w:val="75"/>
          <w:marBottom w:val="0"/>
          <w:divBdr>
            <w:top w:val="none" w:sz="0" w:space="0" w:color="auto"/>
            <w:left w:val="none" w:sz="0" w:space="0" w:color="auto"/>
            <w:bottom w:val="none" w:sz="0" w:space="0" w:color="auto"/>
            <w:right w:val="none" w:sz="0" w:space="0" w:color="auto"/>
          </w:divBdr>
          <w:divsChild>
            <w:div w:id="46998067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465120517">
      <w:bodyDiv w:val="1"/>
      <w:marLeft w:val="0"/>
      <w:marRight w:val="0"/>
      <w:marTop w:val="0"/>
      <w:marBottom w:val="0"/>
      <w:divBdr>
        <w:top w:val="none" w:sz="0" w:space="0" w:color="auto"/>
        <w:left w:val="none" w:sz="0" w:space="0" w:color="auto"/>
        <w:bottom w:val="none" w:sz="0" w:space="0" w:color="auto"/>
        <w:right w:val="none" w:sz="0" w:space="0" w:color="auto"/>
      </w:divBdr>
    </w:div>
    <w:div w:id="530924359">
      <w:bodyDiv w:val="1"/>
      <w:marLeft w:val="0"/>
      <w:marRight w:val="0"/>
      <w:marTop w:val="0"/>
      <w:marBottom w:val="0"/>
      <w:divBdr>
        <w:top w:val="none" w:sz="0" w:space="0" w:color="auto"/>
        <w:left w:val="none" w:sz="0" w:space="0" w:color="auto"/>
        <w:bottom w:val="none" w:sz="0" w:space="0" w:color="auto"/>
        <w:right w:val="none" w:sz="0" w:space="0" w:color="auto"/>
      </w:divBdr>
    </w:div>
    <w:div w:id="563299043">
      <w:bodyDiv w:val="1"/>
      <w:marLeft w:val="0"/>
      <w:marRight w:val="0"/>
      <w:marTop w:val="0"/>
      <w:marBottom w:val="0"/>
      <w:divBdr>
        <w:top w:val="none" w:sz="0" w:space="0" w:color="auto"/>
        <w:left w:val="none" w:sz="0" w:space="0" w:color="auto"/>
        <w:bottom w:val="none" w:sz="0" w:space="0" w:color="auto"/>
        <w:right w:val="none" w:sz="0" w:space="0" w:color="auto"/>
      </w:divBdr>
    </w:div>
    <w:div w:id="565265339">
      <w:bodyDiv w:val="1"/>
      <w:marLeft w:val="0"/>
      <w:marRight w:val="0"/>
      <w:marTop w:val="0"/>
      <w:marBottom w:val="0"/>
      <w:divBdr>
        <w:top w:val="none" w:sz="0" w:space="0" w:color="auto"/>
        <w:left w:val="none" w:sz="0" w:space="0" w:color="auto"/>
        <w:bottom w:val="none" w:sz="0" w:space="0" w:color="auto"/>
        <w:right w:val="none" w:sz="0" w:space="0" w:color="auto"/>
      </w:divBdr>
      <w:divsChild>
        <w:div w:id="1772355588">
          <w:marLeft w:val="0"/>
          <w:marRight w:val="0"/>
          <w:marTop w:val="0"/>
          <w:marBottom w:val="0"/>
          <w:divBdr>
            <w:top w:val="none" w:sz="0" w:space="0" w:color="auto"/>
            <w:left w:val="none" w:sz="0" w:space="0" w:color="auto"/>
            <w:bottom w:val="none" w:sz="0" w:space="0" w:color="auto"/>
            <w:right w:val="none" w:sz="0" w:space="0" w:color="auto"/>
          </w:divBdr>
        </w:div>
        <w:div w:id="2007858077">
          <w:marLeft w:val="0"/>
          <w:marRight w:val="0"/>
          <w:marTop w:val="0"/>
          <w:marBottom w:val="0"/>
          <w:divBdr>
            <w:top w:val="none" w:sz="0" w:space="0" w:color="auto"/>
            <w:left w:val="none" w:sz="0" w:space="0" w:color="auto"/>
            <w:bottom w:val="none" w:sz="0" w:space="0" w:color="auto"/>
            <w:right w:val="none" w:sz="0" w:space="0" w:color="auto"/>
          </w:divBdr>
        </w:div>
      </w:divsChild>
    </w:div>
    <w:div w:id="580257969">
      <w:bodyDiv w:val="1"/>
      <w:marLeft w:val="0"/>
      <w:marRight w:val="0"/>
      <w:marTop w:val="0"/>
      <w:marBottom w:val="0"/>
      <w:divBdr>
        <w:top w:val="none" w:sz="0" w:space="0" w:color="auto"/>
        <w:left w:val="none" w:sz="0" w:space="0" w:color="auto"/>
        <w:bottom w:val="none" w:sz="0" w:space="0" w:color="auto"/>
        <w:right w:val="none" w:sz="0" w:space="0" w:color="auto"/>
      </w:divBdr>
      <w:divsChild>
        <w:div w:id="147869799">
          <w:marLeft w:val="0"/>
          <w:marRight w:val="0"/>
          <w:marTop w:val="0"/>
          <w:marBottom w:val="0"/>
          <w:divBdr>
            <w:top w:val="none" w:sz="0" w:space="0" w:color="auto"/>
            <w:left w:val="none" w:sz="0" w:space="0" w:color="auto"/>
            <w:bottom w:val="none" w:sz="0" w:space="0" w:color="auto"/>
            <w:right w:val="none" w:sz="0" w:space="0" w:color="auto"/>
          </w:divBdr>
        </w:div>
        <w:div w:id="692076193">
          <w:marLeft w:val="0"/>
          <w:marRight w:val="0"/>
          <w:marTop w:val="0"/>
          <w:marBottom w:val="0"/>
          <w:divBdr>
            <w:top w:val="none" w:sz="0" w:space="0" w:color="auto"/>
            <w:left w:val="none" w:sz="0" w:space="0" w:color="auto"/>
            <w:bottom w:val="none" w:sz="0" w:space="0" w:color="auto"/>
            <w:right w:val="none" w:sz="0" w:space="0" w:color="auto"/>
          </w:divBdr>
        </w:div>
        <w:div w:id="833884104">
          <w:marLeft w:val="0"/>
          <w:marRight w:val="0"/>
          <w:marTop w:val="0"/>
          <w:marBottom w:val="0"/>
          <w:divBdr>
            <w:top w:val="none" w:sz="0" w:space="0" w:color="auto"/>
            <w:left w:val="none" w:sz="0" w:space="0" w:color="auto"/>
            <w:bottom w:val="none" w:sz="0" w:space="0" w:color="auto"/>
            <w:right w:val="none" w:sz="0" w:space="0" w:color="auto"/>
          </w:divBdr>
        </w:div>
        <w:div w:id="947539510">
          <w:marLeft w:val="0"/>
          <w:marRight w:val="0"/>
          <w:marTop w:val="0"/>
          <w:marBottom w:val="0"/>
          <w:divBdr>
            <w:top w:val="none" w:sz="0" w:space="0" w:color="auto"/>
            <w:left w:val="none" w:sz="0" w:space="0" w:color="auto"/>
            <w:bottom w:val="none" w:sz="0" w:space="0" w:color="auto"/>
            <w:right w:val="none" w:sz="0" w:space="0" w:color="auto"/>
          </w:divBdr>
        </w:div>
        <w:div w:id="959383243">
          <w:marLeft w:val="0"/>
          <w:marRight w:val="0"/>
          <w:marTop w:val="0"/>
          <w:marBottom w:val="0"/>
          <w:divBdr>
            <w:top w:val="none" w:sz="0" w:space="0" w:color="auto"/>
            <w:left w:val="none" w:sz="0" w:space="0" w:color="auto"/>
            <w:bottom w:val="none" w:sz="0" w:space="0" w:color="auto"/>
            <w:right w:val="none" w:sz="0" w:space="0" w:color="auto"/>
          </w:divBdr>
        </w:div>
        <w:div w:id="1167750433">
          <w:marLeft w:val="0"/>
          <w:marRight w:val="0"/>
          <w:marTop w:val="0"/>
          <w:marBottom w:val="0"/>
          <w:divBdr>
            <w:top w:val="none" w:sz="0" w:space="0" w:color="auto"/>
            <w:left w:val="none" w:sz="0" w:space="0" w:color="auto"/>
            <w:bottom w:val="none" w:sz="0" w:space="0" w:color="auto"/>
            <w:right w:val="none" w:sz="0" w:space="0" w:color="auto"/>
          </w:divBdr>
        </w:div>
        <w:div w:id="1299261878">
          <w:marLeft w:val="0"/>
          <w:marRight w:val="0"/>
          <w:marTop w:val="0"/>
          <w:marBottom w:val="0"/>
          <w:divBdr>
            <w:top w:val="none" w:sz="0" w:space="0" w:color="auto"/>
            <w:left w:val="none" w:sz="0" w:space="0" w:color="auto"/>
            <w:bottom w:val="none" w:sz="0" w:space="0" w:color="auto"/>
            <w:right w:val="none" w:sz="0" w:space="0" w:color="auto"/>
          </w:divBdr>
        </w:div>
        <w:div w:id="1895000440">
          <w:marLeft w:val="0"/>
          <w:marRight w:val="0"/>
          <w:marTop w:val="0"/>
          <w:marBottom w:val="0"/>
          <w:divBdr>
            <w:top w:val="none" w:sz="0" w:space="0" w:color="auto"/>
            <w:left w:val="none" w:sz="0" w:space="0" w:color="auto"/>
            <w:bottom w:val="none" w:sz="0" w:space="0" w:color="auto"/>
            <w:right w:val="none" w:sz="0" w:space="0" w:color="auto"/>
          </w:divBdr>
        </w:div>
      </w:divsChild>
    </w:div>
    <w:div w:id="626162557">
      <w:bodyDiv w:val="1"/>
      <w:marLeft w:val="0"/>
      <w:marRight w:val="0"/>
      <w:marTop w:val="0"/>
      <w:marBottom w:val="0"/>
      <w:divBdr>
        <w:top w:val="none" w:sz="0" w:space="0" w:color="auto"/>
        <w:left w:val="none" w:sz="0" w:space="0" w:color="auto"/>
        <w:bottom w:val="none" w:sz="0" w:space="0" w:color="auto"/>
        <w:right w:val="none" w:sz="0" w:space="0" w:color="auto"/>
      </w:divBdr>
    </w:div>
    <w:div w:id="642733271">
      <w:bodyDiv w:val="1"/>
      <w:marLeft w:val="0"/>
      <w:marRight w:val="0"/>
      <w:marTop w:val="0"/>
      <w:marBottom w:val="0"/>
      <w:divBdr>
        <w:top w:val="none" w:sz="0" w:space="0" w:color="auto"/>
        <w:left w:val="none" w:sz="0" w:space="0" w:color="auto"/>
        <w:bottom w:val="none" w:sz="0" w:space="0" w:color="auto"/>
        <w:right w:val="none" w:sz="0" w:space="0" w:color="auto"/>
      </w:divBdr>
    </w:div>
    <w:div w:id="659119355">
      <w:bodyDiv w:val="1"/>
      <w:marLeft w:val="0"/>
      <w:marRight w:val="0"/>
      <w:marTop w:val="0"/>
      <w:marBottom w:val="0"/>
      <w:divBdr>
        <w:top w:val="none" w:sz="0" w:space="0" w:color="auto"/>
        <w:left w:val="none" w:sz="0" w:space="0" w:color="auto"/>
        <w:bottom w:val="none" w:sz="0" w:space="0" w:color="auto"/>
        <w:right w:val="none" w:sz="0" w:space="0" w:color="auto"/>
      </w:divBdr>
    </w:div>
    <w:div w:id="680663843">
      <w:bodyDiv w:val="1"/>
      <w:marLeft w:val="0"/>
      <w:marRight w:val="0"/>
      <w:marTop w:val="0"/>
      <w:marBottom w:val="0"/>
      <w:divBdr>
        <w:top w:val="none" w:sz="0" w:space="0" w:color="auto"/>
        <w:left w:val="none" w:sz="0" w:space="0" w:color="auto"/>
        <w:bottom w:val="none" w:sz="0" w:space="0" w:color="auto"/>
        <w:right w:val="none" w:sz="0" w:space="0" w:color="auto"/>
      </w:divBdr>
      <w:divsChild>
        <w:div w:id="119736031">
          <w:marLeft w:val="0"/>
          <w:marRight w:val="0"/>
          <w:marTop w:val="0"/>
          <w:marBottom w:val="0"/>
          <w:divBdr>
            <w:top w:val="none" w:sz="0" w:space="0" w:color="auto"/>
            <w:left w:val="none" w:sz="0" w:space="0" w:color="auto"/>
            <w:bottom w:val="none" w:sz="0" w:space="0" w:color="auto"/>
            <w:right w:val="none" w:sz="0" w:space="0" w:color="auto"/>
          </w:divBdr>
        </w:div>
        <w:div w:id="313728121">
          <w:marLeft w:val="0"/>
          <w:marRight w:val="0"/>
          <w:marTop w:val="0"/>
          <w:marBottom w:val="0"/>
          <w:divBdr>
            <w:top w:val="none" w:sz="0" w:space="0" w:color="auto"/>
            <w:left w:val="none" w:sz="0" w:space="0" w:color="auto"/>
            <w:bottom w:val="none" w:sz="0" w:space="0" w:color="auto"/>
            <w:right w:val="none" w:sz="0" w:space="0" w:color="auto"/>
          </w:divBdr>
        </w:div>
        <w:div w:id="901599260">
          <w:marLeft w:val="0"/>
          <w:marRight w:val="0"/>
          <w:marTop w:val="0"/>
          <w:marBottom w:val="0"/>
          <w:divBdr>
            <w:top w:val="none" w:sz="0" w:space="0" w:color="auto"/>
            <w:left w:val="none" w:sz="0" w:space="0" w:color="auto"/>
            <w:bottom w:val="none" w:sz="0" w:space="0" w:color="auto"/>
            <w:right w:val="none" w:sz="0" w:space="0" w:color="auto"/>
          </w:divBdr>
        </w:div>
        <w:div w:id="1014070858">
          <w:marLeft w:val="0"/>
          <w:marRight w:val="0"/>
          <w:marTop w:val="0"/>
          <w:marBottom w:val="0"/>
          <w:divBdr>
            <w:top w:val="none" w:sz="0" w:space="0" w:color="auto"/>
            <w:left w:val="none" w:sz="0" w:space="0" w:color="auto"/>
            <w:bottom w:val="none" w:sz="0" w:space="0" w:color="auto"/>
            <w:right w:val="none" w:sz="0" w:space="0" w:color="auto"/>
          </w:divBdr>
        </w:div>
        <w:div w:id="1270897560">
          <w:marLeft w:val="0"/>
          <w:marRight w:val="0"/>
          <w:marTop w:val="0"/>
          <w:marBottom w:val="0"/>
          <w:divBdr>
            <w:top w:val="none" w:sz="0" w:space="0" w:color="auto"/>
            <w:left w:val="none" w:sz="0" w:space="0" w:color="auto"/>
            <w:bottom w:val="none" w:sz="0" w:space="0" w:color="auto"/>
            <w:right w:val="none" w:sz="0" w:space="0" w:color="auto"/>
          </w:divBdr>
        </w:div>
        <w:div w:id="1650013236">
          <w:marLeft w:val="0"/>
          <w:marRight w:val="0"/>
          <w:marTop w:val="0"/>
          <w:marBottom w:val="0"/>
          <w:divBdr>
            <w:top w:val="none" w:sz="0" w:space="0" w:color="auto"/>
            <w:left w:val="none" w:sz="0" w:space="0" w:color="auto"/>
            <w:bottom w:val="none" w:sz="0" w:space="0" w:color="auto"/>
            <w:right w:val="none" w:sz="0" w:space="0" w:color="auto"/>
          </w:divBdr>
        </w:div>
        <w:div w:id="1939169345">
          <w:marLeft w:val="0"/>
          <w:marRight w:val="0"/>
          <w:marTop w:val="0"/>
          <w:marBottom w:val="0"/>
          <w:divBdr>
            <w:top w:val="none" w:sz="0" w:space="0" w:color="auto"/>
            <w:left w:val="none" w:sz="0" w:space="0" w:color="auto"/>
            <w:bottom w:val="none" w:sz="0" w:space="0" w:color="auto"/>
            <w:right w:val="none" w:sz="0" w:space="0" w:color="auto"/>
          </w:divBdr>
        </w:div>
      </w:divsChild>
    </w:div>
    <w:div w:id="687874125">
      <w:bodyDiv w:val="1"/>
      <w:marLeft w:val="0"/>
      <w:marRight w:val="0"/>
      <w:marTop w:val="0"/>
      <w:marBottom w:val="0"/>
      <w:divBdr>
        <w:top w:val="none" w:sz="0" w:space="0" w:color="auto"/>
        <w:left w:val="none" w:sz="0" w:space="0" w:color="auto"/>
        <w:bottom w:val="none" w:sz="0" w:space="0" w:color="auto"/>
        <w:right w:val="none" w:sz="0" w:space="0" w:color="auto"/>
      </w:divBdr>
    </w:div>
    <w:div w:id="695469671">
      <w:bodyDiv w:val="1"/>
      <w:marLeft w:val="0"/>
      <w:marRight w:val="0"/>
      <w:marTop w:val="0"/>
      <w:marBottom w:val="0"/>
      <w:divBdr>
        <w:top w:val="none" w:sz="0" w:space="0" w:color="auto"/>
        <w:left w:val="none" w:sz="0" w:space="0" w:color="auto"/>
        <w:bottom w:val="none" w:sz="0" w:space="0" w:color="auto"/>
        <w:right w:val="none" w:sz="0" w:space="0" w:color="auto"/>
      </w:divBdr>
    </w:div>
    <w:div w:id="753479279">
      <w:bodyDiv w:val="1"/>
      <w:marLeft w:val="0"/>
      <w:marRight w:val="0"/>
      <w:marTop w:val="0"/>
      <w:marBottom w:val="0"/>
      <w:divBdr>
        <w:top w:val="none" w:sz="0" w:space="0" w:color="auto"/>
        <w:left w:val="none" w:sz="0" w:space="0" w:color="auto"/>
        <w:bottom w:val="none" w:sz="0" w:space="0" w:color="auto"/>
        <w:right w:val="none" w:sz="0" w:space="0" w:color="auto"/>
      </w:divBdr>
    </w:div>
    <w:div w:id="789057148">
      <w:bodyDiv w:val="1"/>
      <w:marLeft w:val="0"/>
      <w:marRight w:val="0"/>
      <w:marTop w:val="0"/>
      <w:marBottom w:val="0"/>
      <w:divBdr>
        <w:top w:val="none" w:sz="0" w:space="0" w:color="auto"/>
        <w:left w:val="none" w:sz="0" w:space="0" w:color="auto"/>
        <w:bottom w:val="none" w:sz="0" w:space="0" w:color="auto"/>
        <w:right w:val="none" w:sz="0" w:space="0" w:color="auto"/>
      </w:divBdr>
    </w:div>
    <w:div w:id="818110155">
      <w:bodyDiv w:val="1"/>
      <w:marLeft w:val="0"/>
      <w:marRight w:val="0"/>
      <w:marTop w:val="0"/>
      <w:marBottom w:val="0"/>
      <w:divBdr>
        <w:top w:val="none" w:sz="0" w:space="0" w:color="auto"/>
        <w:left w:val="none" w:sz="0" w:space="0" w:color="auto"/>
        <w:bottom w:val="none" w:sz="0" w:space="0" w:color="auto"/>
        <w:right w:val="none" w:sz="0" w:space="0" w:color="auto"/>
      </w:divBdr>
    </w:div>
    <w:div w:id="833380783">
      <w:bodyDiv w:val="1"/>
      <w:marLeft w:val="0"/>
      <w:marRight w:val="0"/>
      <w:marTop w:val="0"/>
      <w:marBottom w:val="0"/>
      <w:divBdr>
        <w:top w:val="none" w:sz="0" w:space="0" w:color="auto"/>
        <w:left w:val="none" w:sz="0" w:space="0" w:color="auto"/>
        <w:bottom w:val="none" w:sz="0" w:space="0" w:color="auto"/>
        <w:right w:val="none" w:sz="0" w:space="0" w:color="auto"/>
      </w:divBdr>
    </w:div>
    <w:div w:id="848954765">
      <w:bodyDiv w:val="1"/>
      <w:marLeft w:val="0"/>
      <w:marRight w:val="0"/>
      <w:marTop w:val="0"/>
      <w:marBottom w:val="0"/>
      <w:divBdr>
        <w:top w:val="none" w:sz="0" w:space="0" w:color="auto"/>
        <w:left w:val="none" w:sz="0" w:space="0" w:color="auto"/>
        <w:bottom w:val="none" w:sz="0" w:space="0" w:color="auto"/>
        <w:right w:val="none" w:sz="0" w:space="0" w:color="auto"/>
      </w:divBdr>
    </w:div>
    <w:div w:id="991132945">
      <w:bodyDiv w:val="1"/>
      <w:marLeft w:val="0"/>
      <w:marRight w:val="0"/>
      <w:marTop w:val="0"/>
      <w:marBottom w:val="0"/>
      <w:divBdr>
        <w:top w:val="none" w:sz="0" w:space="0" w:color="auto"/>
        <w:left w:val="none" w:sz="0" w:space="0" w:color="auto"/>
        <w:bottom w:val="none" w:sz="0" w:space="0" w:color="auto"/>
        <w:right w:val="none" w:sz="0" w:space="0" w:color="auto"/>
      </w:divBdr>
    </w:div>
    <w:div w:id="1016662936">
      <w:bodyDiv w:val="1"/>
      <w:marLeft w:val="0"/>
      <w:marRight w:val="0"/>
      <w:marTop w:val="0"/>
      <w:marBottom w:val="0"/>
      <w:divBdr>
        <w:top w:val="none" w:sz="0" w:space="0" w:color="auto"/>
        <w:left w:val="none" w:sz="0" w:space="0" w:color="auto"/>
        <w:bottom w:val="none" w:sz="0" w:space="0" w:color="auto"/>
        <w:right w:val="none" w:sz="0" w:space="0" w:color="auto"/>
      </w:divBdr>
    </w:div>
    <w:div w:id="1063411329">
      <w:bodyDiv w:val="1"/>
      <w:marLeft w:val="0"/>
      <w:marRight w:val="0"/>
      <w:marTop w:val="0"/>
      <w:marBottom w:val="0"/>
      <w:divBdr>
        <w:top w:val="none" w:sz="0" w:space="0" w:color="auto"/>
        <w:left w:val="none" w:sz="0" w:space="0" w:color="auto"/>
        <w:bottom w:val="none" w:sz="0" w:space="0" w:color="auto"/>
        <w:right w:val="none" w:sz="0" w:space="0" w:color="auto"/>
      </w:divBdr>
    </w:div>
    <w:div w:id="1076244489">
      <w:bodyDiv w:val="1"/>
      <w:marLeft w:val="0"/>
      <w:marRight w:val="0"/>
      <w:marTop w:val="0"/>
      <w:marBottom w:val="0"/>
      <w:divBdr>
        <w:top w:val="none" w:sz="0" w:space="0" w:color="auto"/>
        <w:left w:val="none" w:sz="0" w:space="0" w:color="auto"/>
        <w:bottom w:val="none" w:sz="0" w:space="0" w:color="auto"/>
        <w:right w:val="none" w:sz="0" w:space="0" w:color="auto"/>
      </w:divBdr>
    </w:div>
    <w:div w:id="1102603778">
      <w:bodyDiv w:val="1"/>
      <w:marLeft w:val="0"/>
      <w:marRight w:val="0"/>
      <w:marTop w:val="0"/>
      <w:marBottom w:val="0"/>
      <w:divBdr>
        <w:top w:val="none" w:sz="0" w:space="0" w:color="auto"/>
        <w:left w:val="none" w:sz="0" w:space="0" w:color="auto"/>
        <w:bottom w:val="none" w:sz="0" w:space="0" w:color="auto"/>
        <w:right w:val="none" w:sz="0" w:space="0" w:color="auto"/>
      </w:divBdr>
    </w:div>
    <w:div w:id="1143352351">
      <w:bodyDiv w:val="1"/>
      <w:marLeft w:val="0"/>
      <w:marRight w:val="0"/>
      <w:marTop w:val="0"/>
      <w:marBottom w:val="0"/>
      <w:divBdr>
        <w:top w:val="none" w:sz="0" w:space="0" w:color="auto"/>
        <w:left w:val="none" w:sz="0" w:space="0" w:color="auto"/>
        <w:bottom w:val="none" w:sz="0" w:space="0" w:color="auto"/>
        <w:right w:val="none" w:sz="0" w:space="0" w:color="auto"/>
      </w:divBdr>
    </w:div>
    <w:div w:id="1175612014">
      <w:bodyDiv w:val="1"/>
      <w:marLeft w:val="0"/>
      <w:marRight w:val="0"/>
      <w:marTop w:val="0"/>
      <w:marBottom w:val="0"/>
      <w:divBdr>
        <w:top w:val="none" w:sz="0" w:space="0" w:color="auto"/>
        <w:left w:val="none" w:sz="0" w:space="0" w:color="auto"/>
        <w:bottom w:val="none" w:sz="0" w:space="0" w:color="auto"/>
        <w:right w:val="none" w:sz="0" w:space="0" w:color="auto"/>
      </w:divBdr>
    </w:div>
    <w:div w:id="1280918060">
      <w:bodyDiv w:val="1"/>
      <w:marLeft w:val="0"/>
      <w:marRight w:val="0"/>
      <w:marTop w:val="0"/>
      <w:marBottom w:val="0"/>
      <w:divBdr>
        <w:top w:val="none" w:sz="0" w:space="0" w:color="auto"/>
        <w:left w:val="none" w:sz="0" w:space="0" w:color="auto"/>
        <w:bottom w:val="none" w:sz="0" w:space="0" w:color="auto"/>
        <w:right w:val="none" w:sz="0" w:space="0" w:color="auto"/>
      </w:divBdr>
    </w:div>
    <w:div w:id="1287079169">
      <w:bodyDiv w:val="1"/>
      <w:marLeft w:val="0"/>
      <w:marRight w:val="0"/>
      <w:marTop w:val="0"/>
      <w:marBottom w:val="0"/>
      <w:divBdr>
        <w:top w:val="none" w:sz="0" w:space="0" w:color="auto"/>
        <w:left w:val="none" w:sz="0" w:space="0" w:color="auto"/>
        <w:bottom w:val="none" w:sz="0" w:space="0" w:color="auto"/>
        <w:right w:val="none" w:sz="0" w:space="0" w:color="auto"/>
      </w:divBdr>
      <w:divsChild>
        <w:div w:id="700328735">
          <w:marLeft w:val="0"/>
          <w:marRight w:val="0"/>
          <w:marTop w:val="0"/>
          <w:marBottom w:val="0"/>
          <w:divBdr>
            <w:top w:val="none" w:sz="0" w:space="0" w:color="auto"/>
            <w:left w:val="none" w:sz="0" w:space="0" w:color="auto"/>
            <w:bottom w:val="none" w:sz="0" w:space="0" w:color="auto"/>
            <w:right w:val="none" w:sz="0" w:space="0" w:color="auto"/>
          </w:divBdr>
        </w:div>
        <w:div w:id="1084491344">
          <w:marLeft w:val="0"/>
          <w:marRight w:val="0"/>
          <w:marTop w:val="0"/>
          <w:marBottom w:val="0"/>
          <w:divBdr>
            <w:top w:val="none" w:sz="0" w:space="0" w:color="auto"/>
            <w:left w:val="none" w:sz="0" w:space="0" w:color="auto"/>
            <w:bottom w:val="none" w:sz="0" w:space="0" w:color="auto"/>
            <w:right w:val="none" w:sz="0" w:space="0" w:color="auto"/>
          </w:divBdr>
        </w:div>
        <w:div w:id="1429814661">
          <w:marLeft w:val="0"/>
          <w:marRight w:val="0"/>
          <w:marTop w:val="0"/>
          <w:marBottom w:val="0"/>
          <w:divBdr>
            <w:top w:val="none" w:sz="0" w:space="0" w:color="auto"/>
            <w:left w:val="none" w:sz="0" w:space="0" w:color="auto"/>
            <w:bottom w:val="none" w:sz="0" w:space="0" w:color="auto"/>
            <w:right w:val="none" w:sz="0" w:space="0" w:color="auto"/>
          </w:divBdr>
        </w:div>
      </w:divsChild>
    </w:div>
    <w:div w:id="1336493014">
      <w:bodyDiv w:val="1"/>
      <w:marLeft w:val="0"/>
      <w:marRight w:val="0"/>
      <w:marTop w:val="0"/>
      <w:marBottom w:val="0"/>
      <w:divBdr>
        <w:top w:val="none" w:sz="0" w:space="0" w:color="auto"/>
        <w:left w:val="none" w:sz="0" w:space="0" w:color="auto"/>
        <w:bottom w:val="none" w:sz="0" w:space="0" w:color="auto"/>
        <w:right w:val="none" w:sz="0" w:space="0" w:color="auto"/>
      </w:divBdr>
    </w:div>
    <w:div w:id="1357196855">
      <w:bodyDiv w:val="1"/>
      <w:marLeft w:val="0"/>
      <w:marRight w:val="0"/>
      <w:marTop w:val="0"/>
      <w:marBottom w:val="0"/>
      <w:divBdr>
        <w:top w:val="none" w:sz="0" w:space="0" w:color="auto"/>
        <w:left w:val="none" w:sz="0" w:space="0" w:color="auto"/>
        <w:bottom w:val="none" w:sz="0" w:space="0" w:color="auto"/>
        <w:right w:val="none" w:sz="0" w:space="0" w:color="auto"/>
      </w:divBdr>
    </w:div>
    <w:div w:id="1383023476">
      <w:bodyDiv w:val="1"/>
      <w:marLeft w:val="0"/>
      <w:marRight w:val="0"/>
      <w:marTop w:val="0"/>
      <w:marBottom w:val="0"/>
      <w:divBdr>
        <w:top w:val="none" w:sz="0" w:space="0" w:color="auto"/>
        <w:left w:val="none" w:sz="0" w:space="0" w:color="auto"/>
        <w:bottom w:val="none" w:sz="0" w:space="0" w:color="auto"/>
        <w:right w:val="none" w:sz="0" w:space="0" w:color="auto"/>
      </w:divBdr>
    </w:div>
    <w:div w:id="1406341768">
      <w:bodyDiv w:val="1"/>
      <w:marLeft w:val="0"/>
      <w:marRight w:val="0"/>
      <w:marTop w:val="0"/>
      <w:marBottom w:val="0"/>
      <w:divBdr>
        <w:top w:val="none" w:sz="0" w:space="0" w:color="auto"/>
        <w:left w:val="none" w:sz="0" w:space="0" w:color="auto"/>
        <w:bottom w:val="none" w:sz="0" w:space="0" w:color="auto"/>
        <w:right w:val="none" w:sz="0" w:space="0" w:color="auto"/>
      </w:divBdr>
    </w:div>
    <w:div w:id="1426805888">
      <w:bodyDiv w:val="1"/>
      <w:marLeft w:val="0"/>
      <w:marRight w:val="0"/>
      <w:marTop w:val="0"/>
      <w:marBottom w:val="0"/>
      <w:divBdr>
        <w:top w:val="none" w:sz="0" w:space="0" w:color="auto"/>
        <w:left w:val="none" w:sz="0" w:space="0" w:color="auto"/>
        <w:bottom w:val="none" w:sz="0" w:space="0" w:color="auto"/>
        <w:right w:val="none" w:sz="0" w:space="0" w:color="auto"/>
      </w:divBdr>
    </w:div>
    <w:div w:id="1459228093">
      <w:bodyDiv w:val="1"/>
      <w:marLeft w:val="0"/>
      <w:marRight w:val="0"/>
      <w:marTop w:val="0"/>
      <w:marBottom w:val="0"/>
      <w:divBdr>
        <w:top w:val="none" w:sz="0" w:space="0" w:color="auto"/>
        <w:left w:val="none" w:sz="0" w:space="0" w:color="auto"/>
        <w:bottom w:val="none" w:sz="0" w:space="0" w:color="auto"/>
        <w:right w:val="none" w:sz="0" w:space="0" w:color="auto"/>
      </w:divBdr>
    </w:div>
    <w:div w:id="1565599701">
      <w:bodyDiv w:val="1"/>
      <w:marLeft w:val="0"/>
      <w:marRight w:val="0"/>
      <w:marTop w:val="0"/>
      <w:marBottom w:val="0"/>
      <w:divBdr>
        <w:top w:val="none" w:sz="0" w:space="0" w:color="auto"/>
        <w:left w:val="none" w:sz="0" w:space="0" w:color="auto"/>
        <w:bottom w:val="none" w:sz="0" w:space="0" w:color="auto"/>
        <w:right w:val="none" w:sz="0" w:space="0" w:color="auto"/>
      </w:divBdr>
    </w:div>
    <w:div w:id="1619877384">
      <w:bodyDiv w:val="1"/>
      <w:marLeft w:val="0"/>
      <w:marRight w:val="0"/>
      <w:marTop w:val="0"/>
      <w:marBottom w:val="0"/>
      <w:divBdr>
        <w:top w:val="none" w:sz="0" w:space="0" w:color="auto"/>
        <w:left w:val="none" w:sz="0" w:space="0" w:color="auto"/>
        <w:bottom w:val="none" w:sz="0" w:space="0" w:color="auto"/>
        <w:right w:val="none" w:sz="0" w:space="0" w:color="auto"/>
      </w:divBdr>
    </w:div>
    <w:div w:id="1637680988">
      <w:bodyDiv w:val="1"/>
      <w:marLeft w:val="0"/>
      <w:marRight w:val="0"/>
      <w:marTop w:val="0"/>
      <w:marBottom w:val="0"/>
      <w:divBdr>
        <w:top w:val="none" w:sz="0" w:space="0" w:color="auto"/>
        <w:left w:val="none" w:sz="0" w:space="0" w:color="auto"/>
        <w:bottom w:val="none" w:sz="0" w:space="0" w:color="auto"/>
        <w:right w:val="none" w:sz="0" w:space="0" w:color="auto"/>
      </w:divBdr>
    </w:div>
    <w:div w:id="1650596079">
      <w:bodyDiv w:val="1"/>
      <w:marLeft w:val="0"/>
      <w:marRight w:val="0"/>
      <w:marTop w:val="0"/>
      <w:marBottom w:val="0"/>
      <w:divBdr>
        <w:top w:val="none" w:sz="0" w:space="0" w:color="auto"/>
        <w:left w:val="none" w:sz="0" w:space="0" w:color="auto"/>
        <w:bottom w:val="none" w:sz="0" w:space="0" w:color="auto"/>
        <w:right w:val="none" w:sz="0" w:space="0" w:color="auto"/>
      </w:divBdr>
    </w:div>
    <w:div w:id="1713192509">
      <w:bodyDiv w:val="1"/>
      <w:marLeft w:val="0"/>
      <w:marRight w:val="0"/>
      <w:marTop w:val="0"/>
      <w:marBottom w:val="0"/>
      <w:divBdr>
        <w:top w:val="none" w:sz="0" w:space="0" w:color="auto"/>
        <w:left w:val="none" w:sz="0" w:space="0" w:color="auto"/>
        <w:bottom w:val="none" w:sz="0" w:space="0" w:color="auto"/>
        <w:right w:val="none" w:sz="0" w:space="0" w:color="auto"/>
      </w:divBdr>
    </w:div>
    <w:div w:id="1733624709">
      <w:bodyDiv w:val="1"/>
      <w:marLeft w:val="0"/>
      <w:marRight w:val="0"/>
      <w:marTop w:val="0"/>
      <w:marBottom w:val="0"/>
      <w:divBdr>
        <w:top w:val="none" w:sz="0" w:space="0" w:color="auto"/>
        <w:left w:val="none" w:sz="0" w:space="0" w:color="auto"/>
        <w:bottom w:val="none" w:sz="0" w:space="0" w:color="auto"/>
        <w:right w:val="none" w:sz="0" w:space="0" w:color="auto"/>
      </w:divBdr>
    </w:div>
    <w:div w:id="1867329211">
      <w:bodyDiv w:val="1"/>
      <w:marLeft w:val="0"/>
      <w:marRight w:val="0"/>
      <w:marTop w:val="0"/>
      <w:marBottom w:val="0"/>
      <w:divBdr>
        <w:top w:val="none" w:sz="0" w:space="0" w:color="auto"/>
        <w:left w:val="none" w:sz="0" w:space="0" w:color="auto"/>
        <w:bottom w:val="none" w:sz="0" w:space="0" w:color="auto"/>
        <w:right w:val="none" w:sz="0" w:space="0" w:color="auto"/>
      </w:divBdr>
    </w:div>
    <w:div w:id="1942640771">
      <w:bodyDiv w:val="1"/>
      <w:marLeft w:val="0"/>
      <w:marRight w:val="0"/>
      <w:marTop w:val="0"/>
      <w:marBottom w:val="0"/>
      <w:divBdr>
        <w:top w:val="none" w:sz="0" w:space="0" w:color="auto"/>
        <w:left w:val="none" w:sz="0" w:space="0" w:color="auto"/>
        <w:bottom w:val="none" w:sz="0" w:space="0" w:color="auto"/>
        <w:right w:val="none" w:sz="0" w:space="0" w:color="auto"/>
      </w:divBdr>
      <w:divsChild>
        <w:div w:id="1700157446">
          <w:marLeft w:val="0"/>
          <w:marRight w:val="0"/>
          <w:marTop w:val="0"/>
          <w:marBottom w:val="0"/>
          <w:divBdr>
            <w:top w:val="none" w:sz="0" w:space="0" w:color="auto"/>
            <w:left w:val="none" w:sz="0" w:space="0" w:color="auto"/>
            <w:bottom w:val="none" w:sz="0" w:space="0" w:color="auto"/>
            <w:right w:val="none" w:sz="0" w:space="0" w:color="auto"/>
          </w:divBdr>
          <w:divsChild>
            <w:div w:id="283579840">
              <w:marLeft w:val="0"/>
              <w:marRight w:val="0"/>
              <w:marTop w:val="0"/>
              <w:marBottom w:val="0"/>
              <w:divBdr>
                <w:top w:val="none" w:sz="0" w:space="0" w:color="auto"/>
                <w:left w:val="none" w:sz="0" w:space="0" w:color="auto"/>
                <w:bottom w:val="none" w:sz="0" w:space="0" w:color="auto"/>
                <w:right w:val="none" w:sz="0" w:space="0" w:color="auto"/>
              </w:divBdr>
              <w:divsChild>
                <w:div w:id="540170120">
                  <w:marLeft w:val="0"/>
                  <w:marRight w:val="0"/>
                  <w:marTop w:val="0"/>
                  <w:marBottom w:val="0"/>
                  <w:divBdr>
                    <w:top w:val="none" w:sz="0" w:space="0" w:color="auto"/>
                    <w:left w:val="none" w:sz="0" w:space="0" w:color="auto"/>
                    <w:bottom w:val="none" w:sz="0" w:space="0" w:color="auto"/>
                    <w:right w:val="none" w:sz="0" w:space="0" w:color="auto"/>
                  </w:divBdr>
                  <w:divsChild>
                    <w:div w:id="1909605141">
                      <w:marLeft w:val="0"/>
                      <w:marRight w:val="0"/>
                      <w:marTop w:val="0"/>
                      <w:marBottom w:val="0"/>
                      <w:divBdr>
                        <w:top w:val="none" w:sz="0" w:space="0" w:color="auto"/>
                        <w:left w:val="none" w:sz="0" w:space="0" w:color="auto"/>
                        <w:bottom w:val="none" w:sz="0" w:space="0" w:color="auto"/>
                        <w:right w:val="none" w:sz="0" w:space="0" w:color="auto"/>
                      </w:divBdr>
                      <w:divsChild>
                        <w:div w:id="609820153">
                          <w:marLeft w:val="0"/>
                          <w:marRight w:val="0"/>
                          <w:marTop w:val="0"/>
                          <w:marBottom w:val="0"/>
                          <w:divBdr>
                            <w:top w:val="none" w:sz="0" w:space="0" w:color="auto"/>
                            <w:left w:val="none" w:sz="0" w:space="0" w:color="auto"/>
                            <w:bottom w:val="none" w:sz="0" w:space="0" w:color="auto"/>
                            <w:right w:val="none" w:sz="0" w:space="0" w:color="auto"/>
                          </w:divBdr>
                          <w:divsChild>
                            <w:div w:id="458106647">
                              <w:marLeft w:val="0"/>
                              <w:marRight w:val="0"/>
                              <w:marTop w:val="0"/>
                              <w:marBottom w:val="0"/>
                              <w:divBdr>
                                <w:top w:val="none" w:sz="0" w:space="0" w:color="auto"/>
                                <w:left w:val="none" w:sz="0" w:space="0" w:color="auto"/>
                                <w:bottom w:val="none" w:sz="0" w:space="0" w:color="auto"/>
                                <w:right w:val="none" w:sz="0" w:space="0" w:color="auto"/>
                              </w:divBdr>
                              <w:divsChild>
                                <w:div w:id="193660986">
                                  <w:marLeft w:val="0"/>
                                  <w:marRight w:val="0"/>
                                  <w:marTop w:val="0"/>
                                  <w:marBottom w:val="0"/>
                                  <w:divBdr>
                                    <w:top w:val="none" w:sz="0" w:space="0" w:color="auto"/>
                                    <w:left w:val="none" w:sz="0" w:space="0" w:color="auto"/>
                                    <w:bottom w:val="none" w:sz="0" w:space="0" w:color="auto"/>
                                    <w:right w:val="none" w:sz="0" w:space="0" w:color="auto"/>
                                  </w:divBdr>
                                  <w:divsChild>
                                    <w:div w:id="1770586349">
                                      <w:marLeft w:val="0"/>
                                      <w:marRight w:val="0"/>
                                      <w:marTop w:val="0"/>
                                      <w:marBottom w:val="0"/>
                                      <w:divBdr>
                                        <w:top w:val="none" w:sz="0" w:space="0" w:color="auto"/>
                                        <w:left w:val="none" w:sz="0" w:space="0" w:color="auto"/>
                                        <w:bottom w:val="none" w:sz="0" w:space="0" w:color="auto"/>
                                        <w:right w:val="none" w:sz="0" w:space="0" w:color="auto"/>
                                      </w:divBdr>
                                      <w:divsChild>
                                        <w:div w:id="1107579412">
                                          <w:marLeft w:val="0"/>
                                          <w:marRight w:val="0"/>
                                          <w:marTop w:val="0"/>
                                          <w:marBottom w:val="0"/>
                                          <w:divBdr>
                                            <w:top w:val="none" w:sz="0" w:space="0" w:color="auto"/>
                                            <w:left w:val="none" w:sz="0" w:space="0" w:color="auto"/>
                                            <w:bottom w:val="none" w:sz="0" w:space="0" w:color="auto"/>
                                            <w:right w:val="none" w:sz="0" w:space="0" w:color="auto"/>
                                          </w:divBdr>
                                          <w:divsChild>
                                            <w:div w:id="225801973">
                                              <w:marLeft w:val="0"/>
                                              <w:marRight w:val="0"/>
                                              <w:marTop w:val="0"/>
                                              <w:marBottom w:val="0"/>
                                              <w:divBdr>
                                                <w:top w:val="none" w:sz="0" w:space="0" w:color="auto"/>
                                                <w:left w:val="none" w:sz="0" w:space="0" w:color="auto"/>
                                                <w:bottom w:val="none" w:sz="0" w:space="0" w:color="auto"/>
                                                <w:right w:val="none" w:sz="0" w:space="0" w:color="auto"/>
                                              </w:divBdr>
                                              <w:divsChild>
                                                <w:div w:id="1355883753">
                                                  <w:marLeft w:val="0"/>
                                                  <w:marRight w:val="0"/>
                                                  <w:marTop w:val="0"/>
                                                  <w:marBottom w:val="0"/>
                                                  <w:divBdr>
                                                    <w:top w:val="none" w:sz="0" w:space="0" w:color="auto"/>
                                                    <w:left w:val="none" w:sz="0" w:space="0" w:color="auto"/>
                                                    <w:bottom w:val="none" w:sz="0" w:space="0" w:color="auto"/>
                                                    <w:right w:val="none" w:sz="0" w:space="0" w:color="auto"/>
                                                  </w:divBdr>
                                                  <w:divsChild>
                                                    <w:div w:id="1415203110">
                                                      <w:marLeft w:val="0"/>
                                                      <w:marRight w:val="0"/>
                                                      <w:marTop w:val="0"/>
                                                      <w:marBottom w:val="0"/>
                                                      <w:divBdr>
                                                        <w:top w:val="none" w:sz="0" w:space="0" w:color="auto"/>
                                                        <w:left w:val="none" w:sz="0" w:space="0" w:color="auto"/>
                                                        <w:bottom w:val="none" w:sz="0" w:space="0" w:color="auto"/>
                                                        <w:right w:val="none" w:sz="0" w:space="0" w:color="auto"/>
                                                      </w:divBdr>
                                                      <w:divsChild>
                                                        <w:div w:id="2054111342">
                                                          <w:marLeft w:val="0"/>
                                                          <w:marRight w:val="0"/>
                                                          <w:marTop w:val="0"/>
                                                          <w:marBottom w:val="0"/>
                                                          <w:divBdr>
                                                            <w:top w:val="none" w:sz="0" w:space="0" w:color="auto"/>
                                                            <w:left w:val="none" w:sz="0" w:space="0" w:color="auto"/>
                                                            <w:bottom w:val="none" w:sz="0" w:space="0" w:color="auto"/>
                                                            <w:right w:val="none" w:sz="0" w:space="0" w:color="auto"/>
                                                          </w:divBdr>
                                                          <w:divsChild>
                                                            <w:div w:id="1043291553">
                                                              <w:marLeft w:val="0"/>
                                                              <w:marRight w:val="0"/>
                                                              <w:marTop w:val="0"/>
                                                              <w:marBottom w:val="0"/>
                                                              <w:divBdr>
                                                                <w:top w:val="none" w:sz="0" w:space="0" w:color="auto"/>
                                                                <w:left w:val="none" w:sz="0" w:space="0" w:color="auto"/>
                                                                <w:bottom w:val="none" w:sz="0" w:space="0" w:color="auto"/>
                                                                <w:right w:val="none" w:sz="0" w:space="0" w:color="auto"/>
                                                              </w:divBdr>
                                                              <w:divsChild>
                                                                <w:div w:id="729767183">
                                                                  <w:marLeft w:val="0"/>
                                                                  <w:marRight w:val="0"/>
                                                                  <w:marTop w:val="0"/>
                                                                  <w:marBottom w:val="0"/>
                                                                  <w:divBdr>
                                                                    <w:top w:val="none" w:sz="0" w:space="0" w:color="auto"/>
                                                                    <w:left w:val="none" w:sz="0" w:space="0" w:color="auto"/>
                                                                    <w:bottom w:val="none" w:sz="0" w:space="0" w:color="auto"/>
                                                                    <w:right w:val="none" w:sz="0" w:space="0" w:color="auto"/>
                                                                  </w:divBdr>
                                                                  <w:divsChild>
                                                                    <w:div w:id="494957697">
                                                                      <w:marLeft w:val="0"/>
                                                                      <w:marRight w:val="0"/>
                                                                      <w:marTop w:val="0"/>
                                                                      <w:marBottom w:val="0"/>
                                                                      <w:divBdr>
                                                                        <w:top w:val="none" w:sz="0" w:space="0" w:color="auto"/>
                                                                        <w:left w:val="none" w:sz="0" w:space="0" w:color="auto"/>
                                                                        <w:bottom w:val="none" w:sz="0" w:space="0" w:color="auto"/>
                                                                        <w:right w:val="none" w:sz="0" w:space="0" w:color="auto"/>
                                                                      </w:divBdr>
                                                                      <w:divsChild>
                                                                        <w:div w:id="1125582555">
                                                                          <w:marLeft w:val="0"/>
                                                                          <w:marRight w:val="0"/>
                                                                          <w:marTop w:val="0"/>
                                                                          <w:marBottom w:val="0"/>
                                                                          <w:divBdr>
                                                                            <w:top w:val="none" w:sz="0" w:space="0" w:color="auto"/>
                                                                            <w:left w:val="none" w:sz="0" w:space="0" w:color="auto"/>
                                                                            <w:bottom w:val="none" w:sz="0" w:space="0" w:color="auto"/>
                                                                            <w:right w:val="none" w:sz="0" w:space="0" w:color="auto"/>
                                                                          </w:divBdr>
                                                                          <w:divsChild>
                                                                            <w:div w:id="1012102284">
                                                                              <w:marLeft w:val="0"/>
                                                                              <w:marRight w:val="0"/>
                                                                              <w:marTop w:val="0"/>
                                                                              <w:marBottom w:val="0"/>
                                                                              <w:divBdr>
                                                                                <w:top w:val="none" w:sz="0" w:space="0" w:color="auto"/>
                                                                                <w:left w:val="none" w:sz="0" w:space="0" w:color="auto"/>
                                                                                <w:bottom w:val="none" w:sz="0" w:space="0" w:color="auto"/>
                                                                                <w:right w:val="none" w:sz="0" w:space="0" w:color="auto"/>
                                                                              </w:divBdr>
                                                                              <w:divsChild>
                                                                                <w:div w:id="1346175845">
                                                                                  <w:marLeft w:val="0"/>
                                                                                  <w:marRight w:val="0"/>
                                                                                  <w:marTop w:val="0"/>
                                                                                  <w:marBottom w:val="0"/>
                                                                                  <w:divBdr>
                                                                                    <w:top w:val="none" w:sz="0" w:space="0" w:color="auto"/>
                                                                                    <w:left w:val="none" w:sz="0" w:space="0" w:color="auto"/>
                                                                                    <w:bottom w:val="none" w:sz="0" w:space="0" w:color="auto"/>
                                                                                    <w:right w:val="none" w:sz="0" w:space="0" w:color="auto"/>
                                                                                  </w:divBdr>
                                                                                  <w:divsChild>
                                                                                    <w:div w:id="1997295991">
                                                                                      <w:marLeft w:val="0"/>
                                                                                      <w:marRight w:val="0"/>
                                                                                      <w:marTop w:val="0"/>
                                                                                      <w:marBottom w:val="0"/>
                                                                                      <w:divBdr>
                                                                                        <w:top w:val="none" w:sz="0" w:space="0" w:color="auto"/>
                                                                                        <w:left w:val="none" w:sz="0" w:space="0" w:color="auto"/>
                                                                                        <w:bottom w:val="none" w:sz="0" w:space="0" w:color="auto"/>
                                                                                        <w:right w:val="none" w:sz="0" w:space="0" w:color="auto"/>
                                                                                      </w:divBdr>
                                                                                      <w:divsChild>
                                                                                        <w:div w:id="430276086">
                                                                                          <w:marLeft w:val="0"/>
                                                                                          <w:marRight w:val="0"/>
                                                                                          <w:marTop w:val="0"/>
                                                                                          <w:marBottom w:val="0"/>
                                                                                          <w:divBdr>
                                                                                            <w:top w:val="none" w:sz="0" w:space="0" w:color="auto"/>
                                                                                            <w:left w:val="none" w:sz="0" w:space="0" w:color="auto"/>
                                                                                            <w:bottom w:val="none" w:sz="0" w:space="0" w:color="auto"/>
                                                                                            <w:right w:val="none" w:sz="0" w:space="0" w:color="auto"/>
                                                                                          </w:divBdr>
                                                                                          <w:divsChild>
                                                                                            <w:div w:id="1949123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072855038">
                                                                                                  <w:marLeft w:val="0"/>
                                                                                                  <w:marRight w:val="0"/>
                                                                                                  <w:marTop w:val="0"/>
                                                                                                  <w:marBottom w:val="0"/>
                                                                                                  <w:divBdr>
                                                                                                    <w:top w:val="none" w:sz="0" w:space="0" w:color="auto"/>
                                                                                                    <w:left w:val="none" w:sz="0" w:space="0" w:color="auto"/>
                                                                                                    <w:bottom w:val="none" w:sz="0" w:space="0" w:color="auto"/>
                                                                                                    <w:right w:val="none" w:sz="0" w:space="0" w:color="auto"/>
                                                                                                  </w:divBdr>
                                                                                                  <w:divsChild>
                                                                                                    <w:div w:id="1032927074">
                                                                                                      <w:marLeft w:val="0"/>
                                                                                                      <w:marRight w:val="0"/>
                                                                                                      <w:marTop w:val="0"/>
                                                                                                      <w:marBottom w:val="0"/>
                                                                                                      <w:divBdr>
                                                                                                        <w:top w:val="none" w:sz="0" w:space="0" w:color="auto"/>
                                                                                                        <w:left w:val="none" w:sz="0" w:space="0" w:color="auto"/>
                                                                                                        <w:bottom w:val="none" w:sz="0" w:space="0" w:color="auto"/>
                                                                                                        <w:right w:val="none" w:sz="0" w:space="0" w:color="auto"/>
                                                                                                      </w:divBdr>
                                                                                                      <w:divsChild>
                                                                                                        <w:div w:id="458569793">
                                                                                                          <w:marLeft w:val="0"/>
                                                                                                          <w:marRight w:val="0"/>
                                                                                                          <w:marTop w:val="0"/>
                                                                                                          <w:marBottom w:val="0"/>
                                                                                                          <w:divBdr>
                                                                                                            <w:top w:val="none" w:sz="0" w:space="0" w:color="auto"/>
                                                                                                            <w:left w:val="none" w:sz="0" w:space="0" w:color="auto"/>
                                                                                                            <w:bottom w:val="none" w:sz="0" w:space="0" w:color="auto"/>
                                                                                                            <w:right w:val="none" w:sz="0" w:space="0" w:color="auto"/>
                                                                                                          </w:divBdr>
                                                                                                          <w:divsChild>
                                                                                                            <w:div w:id="25952290">
                                                                                                              <w:marLeft w:val="0"/>
                                                                                                              <w:marRight w:val="0"/>
                                                                                                              <w:marTop w:val="0"/>
                                                                                                              <w:marBottom w:val="0"/>
                                                                                                              <w:divBdr>
                                                                                                                <w:top w:val="none" w:sz="0" w:space="0" w:color="auto"/>
                                                                                                                <w:left w:val="none" w:sz="0" w:space="0" w:color="auto"/>
                                                                                                                <w:bottom w:val="none" w:sz="0" w:space="0" w:color="auto"/>
                                                                                                                <w:right w:val="none" w:sz="0" w:space="0" w:color="auto"/>
                                                                                                              </w:divBdr>
                                                                                                              <w:divsChild>
                                                                                                                <w:div w:id="1382822742">
                                                                                                                  <w:marLeft w:val="0"/>
                                                                                                                  <w:marRight w:val="0"/>
                                                                                                                  <w:marTop w:val="0"/>
                                                                                                                  <w:marBottom w:val="0"/>
                                                                                                                  <w:divBdr>
                                                                                                                    <w:top w:val="none" w:sz="0" w:space="0" w:color="auto"/>
                                                                                                                    <w:left w:val="none" w:sz="0" w:space="0" w:color="auto"/>
                                                                                                                    <w:bottom w:val="none" w:sz="0" w:space="0" w:color="auto"/>
                                                                                                                    <w:right w:val="none" w:sz="0" w:space="0" w:color="auto"/>
                                                                                                                  </w:divBdr>
                                                                                                                  <w:divsChild>
                                                                                                                    <w:div w:id="1692106369">
                                                                                                                      <w:marLeft w:val="-570"/>
                                                                                                                      <w:marRight w:val="0"/>
                                                                                                                      <w:marTop w:val="150"/>
                                                                                                                      <w:marBottom w:val="225"/>
                                                                                                                      <w:divBdr>
                                                                                                                        <w:top w:val="single" w:sz="6" w:space="2" w:color="D8D8D8"/>
                                                                                                                        <w:left w:val="single" w:sz="6" w:space="2" w:color="D8D8D8"/>
                                                                                                                        <w:bottom w:val="single" w:sz="6" w:space="2" w:color="D8D8D8"/>
                                                                                                                        <w:right w:val="single" w:sz="6" w:space="2" w:color="D8D8D8"/>
                                                                                                                      </w:divBdr>
                                                                                                                      <w:divsChild>
                                                                                                                        <w:div w:id="1285575865">
                                                                                                                          <w:marLeft w:val="225"/>
                                                                                                                          <w:marRight w:val="225"/>
                                                                                                                          <w:marTop w:val="75"/>
                                                                                                                          <w:marBottom w:val="75"/>
                                                                                                                          <w:divBdr>
                                                                                                                            <w:top w:val="none" w:sz="0" w:space="0" w:color="auto"/>
                                                                                                                            <w:left w:val="none" w:sz="0" w:space="0" w:color="auto"/>
                                                                                                                            <w:bottom w:val="none" w:sz="0" w:space="0" w:color="auto"/>
                                                                                                                            <w:right w:val="none" w:sz="0" w:space="0" w:color="auto"/>
                                                                                                                          </w:divBdr>
                                                                                                                          <w:divsChild>
                                                                                                                            <w:div w:id="2038700503">
                                                                                                                              <w:marLeft w:val="0"/>
                                                                                                                              <w:marRight w:val="0"/>
                                                                                                                              <w:marTop w:val="0"/>
                                                                                                                              <w:marBottom w:val="0"/>
                                                                                                                              <w:divBdr>
                                                                                                                                <w:top w:val="single" w:sz="6" w:space="0" w:color="auto"/>
                                                                                                                                <w:left w:val="single" w:sz="6" w:space="0" w:color="auto"/>
                                                                                                                                <w:bottom w:val="single" w:sz="6" w:space="0" w:color="auto"/>
                                                                                                                                <w:right w:val="single" w:sz="6" w:space="0" w:color="auto"/>
                                                                                                                              </w:divBdr>
                                                                                                                              <w:divsChild>
                                                                                                                                <w:div w:id="599459610">
                                                                                                                                  <w:marLeft w:val="0"/>
                                                                                                                                  <w:marRight w:val="0"/>
                                                                                                                                  <w:marTop w:val="0"/>
                                                                                                                                  <w:marBottom w:val="0"/>
                                                                                                                                  <w:divBdr>
                                                                                                                                    <w:top w:val="none" w:sz="0" w:space="0" w:color="auto"/>
                                                                                                                                    <w:left w:val="none" w:sz="0" w:space="0" w:color="auto"/>
                                                                                                                                    <w:bottom w:val="none" w:sz="0" w:space="0" w:color="auto"/>
                                                                                                                                    <w:right w:val="none" w:sz="0" w:space="0" w:color="auto"/>
                                                                                                                                  </w:divBdr>
                                                                                                                                  <w:divsChild>
                                                                                                                                    <w:div w:id="872571288">
                                                                                                                                      <w:marLeft w:val="0"/>
                                                                                                                                      <w:marRight w:val="0"/>
                                                                                                                                      <w:marTop w:val="0"/>
                                                                                                                                      <w:marBottom w:val="0"/>
                                                                                                                                      <w:divBdr>
                                                                                                                                        <w:top w:val="none" w:sz="0" w:space="0" w:color="auto"/>
                                                                                                                                        <w:left w:val="none" w:sz="0" w:space="0" w:color="auto"/>
                                                                                                                                        <w:bottom w:val="none" w:sz="0" w:space="0" w:color="auto"/>
                                                                                                                                        <w:right w:val="none" w:sz="0" w:space="0" w:color="auto"/>
                                                                                                                                      </w:divBdr>
                                                                                                                                    </w:div>
                                                                                                                                    <w:div w:id="1144813211">
                                                                                                                                      <w:marLeft w:val="0"/>
                                                                                                                                      <w:marRight w:val="0"/>
                                                                                                                                      <w:marTop w:val="0"/>
                                                                                                                                      <w:marBottom w:val="0"/>
                                                                                                                                      <w:divBdr>
                                                                                                                                        <w:top w:val="none" w:sz="0" w:space="0" w:color="auto"/>
                                                                                                                                        <w:left w:val="none" w:sz="0" w:space="0" w:color="auto"/>
                                                                                                                                        <w:bottom w:val="none" w:sz="0" w:space="0" w:color="auto"/>
                                                                                                                                        <w:right w:val="none" w:sz="0" w:space="0" w:color="auto"/>
                                                                                                                                      </w:divBdr>
                                                                                                                                    </w:div>
                                                                                                                                    <w:div w:id="1193106929">
                                                                                                                                      <w:marLeft w:val="0"/>
                                                                                                                                      <w:marRight w:val="0"/>
                                                                                                                                      <w:marTop w:val="0"/>
                                                                                                                                      <w:marBottom w:val="0"/>
                                                                                                                                      <w:divBdr>
                                                                                                                                        <w:top w:val="none" w:sz="0" w:space="0" w:color="auto"/>
                                                                                                                                        <w:left w:val="none" w:sz="0" w:space="0" w:color="auto"/>
                                                                                                                                        <w:bottom w:val="none" w:sz="0" w:space="0" w:color="auto"/>
                                                                                                                                        <w:right w:val="none" w:sz="0" w:space="0" w:color="auto"/>
                                                                                                                                      </w:divBdr>
                                                                                                                                    </w:div>
                                                                                                                                    <w:div w:id="1682121939">
                                                                                                                                      <w:marLeft w:val="0"/>
                                                                                                                                      <w:marRight w:val="0"/>
                                                                                                                                      <w:marTop w:val="0"/>
                                                                                                                                      <w:marBottom w:val="0"/>
                                                                                                                                      <w:divBdr>
                                                                                                                                        <w:top w:val="none" w:sz="0" w:space="0" w:color="auto"/>
                                                                                                                                        <w:left w:val="none" w:sz="0" w:space="0" w:color="auto"/>
                                                                                                                                        <w:bottom w:val="none" w:sz="0" w:space="0" w:color="auto"/>
                                                                                                                                        <w:right w:val="none" w:sz="0" w:space="0" w:color="auto"/>
                                                                                                                                      </w:divBdr>
                                                                                                                                    </w:div>
                                                                                                                                    <w:div w:id="206571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59796077">
      <w:bodyDiv w:val="1"/>
      <w:marLeft w:val="0"/>
      <w:marRight w:val="0"/>
      <w:marTop w:val="0"/>
      <w:marBottom w:val="0"/>
      <w:divBdr>
        <w:top w:val="none" w:sz="0" w:space="0" w:color="auto"/>
        <w:left w:val="none" w:sz="0" w:space="0" w:color="auto"/>
        <w:bottom w:val="none" w:sz="0" w:space="0" w:color="auto"/>
        <w:right w:val="none" w:sz="0" w:space="0" w:color="auto"/>
      </w:divBdr>
    </w:div>
    <w:div w:id="1968000687">
      <w:bodyDiv w:val="1"/>
      <w:marLeft w:val="0"/>
      <w:marRight w:val="0"/>
      <w:marTop w:val="0"/>
      <w:marBottom w:val="0"/>
      <w:divBdr>
        <w:top w:val="none" w:sz="0" w:space="0" w:color="auto"/>
        <w:left w:val="none" w:sz="0" w:space="0" w:color="auto"/>
        <w:bottom w:val="none" w:sz="0" w:space="0" w:color="auto"/>
        <w:right w:val="none" w:sz="0" w:space="0" w:color="auto"/>
      </w:divBdr>
      <w:divsChild>
        <w:div w:id="402527425">
          <w:marLeft w:val="0"/>
          <w:marRight w:val="0"/>
          <w:marTop w:val="0"/>
          <w:marBottom w:val="0"/>
          <w:divBdr>
            <w:top w:val="none" w:sz="0" w:space="0" w:color="auto"/>
            <w:left w:val="none" w:sz="0" w:space="0" w:color="auto"/>
            <w:bottom w:val="none" w:sz="0" w:space="0" w:color="auto"/>
            <w:right w:val="none" w:sz="0" w:space="0" w:color="auto"/>
          </w:divBdr>
        </w:div>
        <w:div w:id="425151555">
          <w:marLeft w:val="0"/>
          <w:marRight w:val="0"/>
          <w:marTop w:val="0"/>
          <w:marBottom w:val="0"/>
          <w:divBdr>
            <w:top w:val="none" w:sz="0" w:space="0" w:color="auto"/>
            <w:left w:val="none" w:sz="0" w:space="0" w:color="auto"/>
            <w:bottom w:val="none" w:sz="0" w:space="0" w:color="auto"/>
            <w:right w:val="none" w:sz="0" w:space="0" w:color="auto"/>
          </w:divBdr>
        </w:div>
        <w:div w:id="879131230">
          <w:marLeft w:val="0"/>
          <w:marRight w:val="0"/>
          <w:marTop w:val="0"/>
          <w:marBottom w:val="0"/>
          <w:divBdr>
            <w:top w:val="none" w:sz="0" w:space="0" w:color="auto"/>
            <w:left w:val="none" w:sz="0" w:space="0" w:color="auto"/>
            <w:bottom w:val="none" w:sz="0" w:space="0" w:color="auto"/>
            <w:right w:val="none" w:sz="0" w:space="0" w:color="auto"/>
          </w:divBdr>
        </w:div>
        <w:div w:id="909970227">
          <w:marLeft w:val="0"/>
          <w:marRight w:val="0"/>
          <w:marTop w:val="0"/>
          <w:marBottom w:val="0"/>
          <w:divBdr>
            <w:top w:val="none" w:sz="0" w:space="0" w:color="auto"/>
            <w:left w:val="none" w:sz="0" w:space="0" w:color="auto"/>
            <w:bottom w:val="none" w:sz="0" w:space="0" w:color="auto"/>
            <w:right w:val="none" w:sz="0" w:space="0" w:color="auto"/>
          </w:divBdr>
        </w:div>
        <w:div w:id="976111654">
          <w:marLeft w:val="0"/>
          <w:marRight w:val="0"/>
          <w:marTop w:val="0"/>
          <w:marBottom w:val="0"/>
          <w:divBdr>
            <w:top w:val="none" w:sz="0" w:space="0" w:color="auto"/>
            <w:left w:val="none" w:sz="0" w:space="0" w:color="auto"/>
            <w:bottom w:val="none" w:sz="0" w:space="0" w:color="auto"/>
            <w:right w:val="none" w:sz="0" w:space="0" w:color="auto"/>
          </w:divBdr>
        </w:div>
        <w:div w:id="1208908315">
          <w:marLeft w:val="0"/>
          <w:marRight w:val="0"/>
          <w:marTop w:val="0"/>
          <w:marBottom w:val="0"/>
          <w:divBdr>
            <w:top w:val="none" w:sz="0" w:space="0" w:color="auto"/>
            <w:left w:val="none" w:sz="0" w:space="0" w:color="auto"/>
            <w:bottom w:val="none" w:sz="0" w:space="0" w:color="auto"/>
            <w:right w:val="none" w:sz="0" w:space="0" w:color="auto"/>
          </w:divBdr>
        </w:div>
        <w:div w:id="1710960058">
          <w:marLeft w:val="0"/>
          <w:marRight w:val="0"/>
          <w:marTop w:val="0"/>
          <w:marBottom w:val="0"/>
          <w:divBdr>
            <w:top w:val="none" w:sz="0" w:space="0" w:color="auto"/>
            <w:left w:val="none" w:sz="0" w:space="0" w:color="auto"/>
            <w:bottom w:val="none" w:sz="0" w:space="0" w:color="auto"/>
            <w:right w:val="none" w:sz="0" w:space="0" w:color="auto"/>
          </w:divBdr>
        </w:div>
      </w:divsChild>
    </w:div>
    <w:div w:id="19750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549D7-547F-43A8-8403-E3EAD472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856</Words>
  <Characters>4017</Characters>
  <Application>Microsoft Office Word</Application>
  <DocSecurity>0</DocSecurity>
  <Lines>95</Lines>
  <Paragraphs>30</Paragraphs>
  <ScaleCrop>false</ScaleCrop>
  <HeadingPairs>
    <vt:vector size="2" baseType="variant">
      <vt:variant>
        <vt:lpstr>Title</vt:lpstr>
      </vt:variant>
      <vt:variant>
        <vt:i4>1</vt:i4>
      </vt:variant>
    </vt:vector>
  </HeadingPairs>
  <TitlesOfParts>
    <vt:vector size="1" baseType="lpstr">
      <vt:lpstr/>
    </vt:vector>
  </TitlesOfParts>
  <Company>Derbyshire Health Informatics Service</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ELLIOTT, Paula (THE BRIMINGTON SURGERY)</cp:lastModifiedBy>
  <cp:revision>4</cp:revision>
  <cp:lastPrinted>2025-09-04T15:27:00Z</cp:lastPrinted>
  <dcterms:created xsi:type="dcterms:W3CDTF">2025-12-11T14:05:00Z</dcterms:created>
  <dcterms:modified xsi:type="dcterms:W3CDTF">2025-12-18T10:20:00Z</dcterms:modified>
</cp:coreProperties>
</file>